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D9E04" w14:textId="77777777" w:rsidR="006D382A" w:rsidRDefault="006D382A">
      <w:pPr>
        <w:spacing w:after="1751"/>
        <w:ind w:left="-144" w:right="-200"/>
      </w:pPr>
    </w:p>
    <w:p w14:paraId="6DA3A883" w14:textId="77777777" w:rsidR="006D382A" w:rsidRDefault="00000000">
      <w:pPr>
        <w:spacing w:after="0" w:line="267" w:lineRule="auto"/>
        <w:ind w:left="146"/>
        <w:jc w:val="center"/>
        <w:rPr>
          <w:b/>
          <w:sz w:val="108"/>
        </w:rPr>
      </w:pPr>
      <w:r>
        <w:rPr>
          <w:b/>
          <w:sz w:val="108"/>
        </w:rPr>
        <w:t xml:space="preserve">Informationen </w:t>
      </w:r>
      <w:proofErr w:type="gramStart"/>
      <w:r>
        <w:rPr>
          <w:b/>
          <w:sz w:val="108"/>
        </w:rPr>
        <w:t xml:space="preserve">zur  </w:t>
      </w:r>
      <w:r>
        <w:rPr>
          <w:b/>
          <w:sz w:val="108"/>
          <w:u w:val="single"/>
        </w:rPr>
        <w:t>Z</w:t>
      </w:r>
      <w:r>
        <w:rPr>
          <w:b/>
          <w:sz w:val="108"/>
        </w:rPr>
        <w:t>entralen</w:t>
      </w:r>
      <w:proofErr w:type="gramEnd"/>
      <w:r>
        <w:rPr>
          <w:b/>
          <w:sz w:val="108"/>
        </w:rPr>
        <w:t xml:space="preserve"> </w:t>
      </w:r>
      <w:r>
        <w:rPr>
          <w:b/>
          <w:sz w:val="108"/>
          <w:u w:val="single"/>
        </w:rPr>
        <w:t>P</w:t>
      </w:r>
      <w:r>
        <w:rPr>
          <w:b/>
          <w:sz w:val="108"/>
        </w:rPr>
        <w:t>rüfung 10</w:t>
      </w:r>
    </w:p>
    <w:p w14:paraId="3A84981C" w14:textId="77777777" w:rsidR="006D382A" w:rsidRDefault="00000000">
      <w:pPr>
        <w:rPr>
          <w:b/>
          <w:sz w:val="108"/>
        </w:rPr>
      </w:pPr>
      <w:r>
        <w:rPr>
          <w:b/>
          <w:sz w:val="108"/>
        </w:rPr>
        <w:br w:type="page"/>
      </w:r>
    </w:p>
    <w:p w14:paraId="0BCC4104" w14:textId="77777777" w:rsidR="006D382A" w:rsidRDefault="006D382A">
      <w:pPr>
        <w:spacing w:after="0" w:line="267" w:lineRule="auto"/>
        <w:ind w:left="146"/>
        <w:jc w:val="center"/>
      </w:pPr>
    </w:p>
    <w:p w14:paraId="35E6FDF0" w14:textId="77777777" w:rsidR="006D382A" w:rsidRDefault="00000000">
      <w:pPr>
        <w:pStyle w:val="berschrift1"/>
      </w:pPr>
      <w:r>
        <w:t>Elterninformation</w:t>
      </w:r>
    </w:p>
    <w:p w14:paraId="79A89E99" w14:textId="77777777" w:rsidR="006D382A" w:rsidRDefault="00000000">
      <w:pPr>
        <w:spacing w:after="533" w:line="249" w:lineRule="auto"/>
        <w:ind w:left="2841" w:hanging="10"/>
      </w:pPr>
      <w:r>
        <w:rPr>
          <w:b/>
          <w:sz w:val="56"/>
        </w:rPr>
        <w:t>Zentrale Prüfung 10 (2024/25)</w:t>
      </w:r>
    </w:p>
    <w:p w14:paraId="54D95F8C" w14:textId="77777777" w:rsidR="006D382A" w:rsidRDefault="00000000">
      <w:pPr>
        <w:spacing w:after="1055" w:line="247" w:lineRule="auto"/>
        <w:ind w:left="-5" w:right="670" w:hanging="10"/>
        <w:jc w:val="both"/>
        <w:rPr>
          <w:sz w:val="52"/>
          <w:szCs w:val="52"/>
        </w:rPr>
      </w:pPr>
      <w:r>
        <w:rPr>
          <w:sz w:val="52"/>
          <w:szCs w:val="52"/>
        </w:rPr>
        <w:t>Zentralprüfungen ZP 10 – Teil eines Abschlussverfahrens mit zentral gestellten schriftlichen Prüfungen</w:t>
      </w:r>
    </w:p>
    <w:p w14:paraId="32336363" w14:textId="77777777" w:rsidR="006D382A" w:rsidRDefault="00000000">
      <w:pPr>
        <w:spacing w:after="34" w:line="247" w:lineRule="auto"/>
        <w:ind w:left="-5" w:hanging="10"/>
        <w:jc w:val="center"/>
        <w:rPr>
          <w:sz w:val="52"/>
          <w:szCs w:val="52"/>
        </w:rPr>
      </w:pPr>
      <w:r>
        <w:rPr>
          <w:b/>
          <w:sz w:val="52"/>
          <w:szCs w:val="52"/>
        </w:rPr>
        <w:t>Ziel</w:t>
      </w:r>
      <w:r>
        <w:rPr>
          <w:sz w:val="52"/>
          <w:szCs w:val="52"/>
        </w:rPr>
        <w:t>: Am Ende des 10. Schuljahres Erwerb des</w:t>
      </w:r>
    </w:p>
    <w:p w14:paraId="7878AB85" w14:textId="77777777" w:rsidR="006D382A" w:rsidRDefault="00000000">
      <w:pPr>
        <w:spacing w:after="34" w:line="247" w:lineRule="auto"/>
        <w:ind w:left="-5" w:hanging="10"/>
        <w:jc w:val="center"/>
        <w:rPr>
          <w:sz w:val="52"/>
          <w:szCs w:val="52"/>
        </w:rPr>
      </w:pPr>
      <w:r>
        <w:rPr>
          <w:sz w:val="52"/>
          <w:szCs w:val="52"/>
        </w:rPr>
        <w:t>Mittleren Schulabschlusses (vgl. § 42 APO-S I,</w:t>
      </w:r>
    </w:p>
    <w:p w14:paraId="4859165C" w14:textId="77777777" w:rsidR="006D382A" w:rsidRDefault="00000000">
      <w:pPr>
        <w:spacing w:after="34" w:line="247" w:lineRule="auto"/>
        <w:ind w:left="-5" w:hanging="10"/>
        <w:jc w:val="center"/>
        <w:rPr>
          <w:sz w:val="52"/>
          <w:szCs w:val="52"/>
        </w:rPr>
      </w:pPr>
      <w:r>
        <w:rPr>
          <w:sz w:val="52"/>
          <w:szCs w:val="52"/>
        </w:rPr>
        <w:t>Absatz 5), Standardsicherung</w:t>
      </w:r>
    </w:p>
    <w:p w14:paraId="1CBBA9CE" w14:textId="77777777" w:rsidR="006D382A" w:rsidRDefault="00000000">
      <w:pPr>
        <w:rPr>
          <w:sz w:val="64"/>
        </w:rPr>
      </w:pPr>
      <w:r>
        <w:rPr>
          <w:sz w:val="64"/>
        </w:rPr>
        <w:br w:type="page"/>
      </w:r>
    </w:p>
    <w:p w14:paraId="666E0A44" w14:textId="77777777" w:rsidR="006D382A" w:rsidRDefault="006D382A">
      <w:pPr>
        <w:spacing w:after="34" w:line="247" w:lineRule="auto"/>
        <w:ind w:left="-5" w:hanging="10"/>
      </w:pPr>
    </w:p>
    <w:p w14:paraId="268CC904" w14:textId="77777777" w:rsidR="006D382A" w:rsidRDefault="00000000">
      <w:pPr>
        <w:spacing w:after="1"/>
        <w:ind w:left="67" w:hanging="10"/>
        <w:jc w:val="center"/>
      </w:pPr>
      <w:r>
        <w:rPr>
          <w:b/>
          <w:sz w:val="56"/>
        </w:rPr>
        <w:t>Elterninformation</w:t>
      </w:r>
    </w:p>
    <w:p w14:paraId="02087107" w14:textId="77777777" w:rsidR="006D382A" w:rsidRDefault="00000000">
      <w:pPr>
        <w:pStyle w:val="berschrift1"/>
        <w:ind w:right="3"/>
      </w:pPr>
      <w:r>
        <w:t>Zentrale Prüfung 10 (2024/25)</w:t>
      </w:r>
    </w:p>
    <w:p w14:paraId="18E4D377" w14:textId="77777777" w:rsidR="006D382A" w:rsidRDefault="00000000">
      <w:pPr>
        <w:spacing w:after="49"/>
        <w:ind w:right="625"/>
        <w:jc w:val="right"/>
      </w:pPr>
      <w:r>
        <w:rPr>
          <w:color w:val="FFFFFF"/>
          <w:sz w:val="64"/>
        </w:rPr>
        <w:t xml:space="preserve">                                       </w:t>
      </w:r>
    </w:p>
    <w:p w14:paraId="1D913F5F" w14:textId="77777777" w:rsidR="006D382A" w:rsidRDefault="00000000">
      <w:pPr>
        <w:spacing w:after="0" w:line="236" w:lineRule="auto"/>
        <w:ind w:left="8"/>
        <w:jc w:val="center"/>
        <w:rPr>
          <w:sz w:val="48"/>
        </w:rPr>
      </w:pPr>
      <w:r>
        <w:rPr>
          <w:sz w:val="48"/>
        </w:rPr>
        <w:t xml:space="preserve">Zentrale Prüfung im 2. Halbjahr in den Fächern </w:t>
      </w:r>
    </w:p>
    <w:p w14:paraId="6838E066" w14:textId="77777777" w:rsidR="006D382A" w:rsidRDefault="00000000">
      <w:pPr>
        <w:spacing w:after="0" w:line="236" w:lineRule="auto"/>
        <w:ind w:left="8"/>
        <w:jc w:val="center"/>
        <w:rPr>
          <w:b/>
          <w:sz w:val="48"/>
        </w:rPr>
      </w:pPr>
      <w:r>
        <w:rPr>
          <w:b/>
          <w:sz w:val="48"/>
        </w:rPr>
        <w:t>Deutsch, Englisch und Mathematik</w:t>
      </w:r>
    </w:p>
    <w:p w14:paraId="69058E6E" w14:textId="77777777" w:rsidR="006D382A" w:rsidRDefault="006D382A">
      <w:pPr>
        <w:spacing w:after="0" w:line="236" w:lineRule="auto"/>
        <w:ind w:left="8"/>
        <w:jc w:val="center"/>
      </w:pPr>
    </w:p>
    <w:p w14:paraId="153608F3" w14:textId="77777777" w:rsidR="006D382A" w:rsidRDefault="00000000">
      <w:pPr>
        <w:numPr>
          <w:ilvl w:val="0"/>
          <w:numId w:val="1"/>
        </w:numPr>
        <w:spacing w:after="304" w:line="249" w:lineRule="auto"/>
        <w:ind w:hanging="540"/>
        <w:jc w:val="both"/>
      </w:pPr>
      <w:r>
        <w:rPr>
          <w:sz w:val="48"/>
        </w:rPr>
        <w:t xml:space="preserve">Besteht aus einer Klausur und bei Abweichung von der Jahresnote ggf. aus einer mündlichen Prüfung </w:t>
      </w:r>
    </w:p>
    <w:p w14:paraId="550216D6" w14:textId="77777777" w:rsidR="006D382A" w:rsidRDefault="00000000">
      <w:pPr>
        <w:spacing w:after="0" w:line="249" w:lineRule="auto"/>
        <w:ind w:left="-5" w:right="1506" w:hanging="10"/>
        <w:rPr>
          <w:sz w:val="36"/>
        </w:rPr>
      </w:pPr>
      <w:r>
        <w:rPr>
          <w:sz w:val="36"/>
        </w:rPr>
        <w:t xml:space="preserve"> </w:t>
      </w:r>
      <w:r>
        <w:rPr>
          <w:sz w:val="36"/>
        </w:rPr>
        <w:tab/>
        <w:t>→ Abweichung um zwei Noten: freiwillige mündliche Prüfung</w:t>
      </w:r>
    </w:p>
    <w:p w14:paraId="4C32F14C" w14:textId="77777777" w:rsidR="006D382A" w:rsidRDefault="00000000">
      <w:pPr>
        <w:spacing w:after="0" w:line="249" w:lineRule="auto"/>
        <w:ind w:right="1506"/>
        <w:rPr>
          <w:sz w:val="36"/>
        </w:rPr>
      </w:pPr>
      <w:r>
        <w:rPr>
          <w:sz w:val="36"/>
        </w:rPr>
        <w:tab/>
        <w:t>→ Abweichung um drei Noten:  verpflichtende mündliche Prüfung</w:t>
      </w:r>
    </w:p>
    <w:p w14:paraId="595FDD7B" w14:textId="77777777" w:rsidR="006D382A" w:rsidRDefault="006D382A">
      <w:pPr>
        <w:spacing w:after="0" w:line="249" w:lineRule="auto"/>
        <w:ind w:right="1506"/>
      </w:pPr>
    </w:p>
    <w:p w14:paraId="4DC08E9A" w14:textId="77777777" w:rsidR="006D382A" w:rsidRDefault="00000000">
      <w:pPr>
        <w:numPr>
          <w:ilvl w:val="0"/>
          <w:numId w:val="1"/>
        </w:numPr>
        <w:spacing w:after="21" w:line="249" w:lineRule="auto"/>
        <w:ind w:hanging="540"/>
      </w:pPr>
      <w:r>
        <w:rPr>
          <w:sz w:val="48"/>
        </w:rPr>
        <w:t>Abschlussnote: Jahresnote und Prüfungsnote (jeweils 50%)</w:t>
      </w:r>
    </w:p>
    <w:p w14:paraId="6F2B7865" w14:textId="77777777" w:rsidR="006D382A" w:rsidRDefault="00000000">
      <w:pPr>
        <w:rPr>
          <w:sz w:val="36"/>
        </w:rPr>
      </w:pPr>
      <w:r>
        <w:rPr>
          <w:sz w:val="36"/>
        </w:rPr>
        <w:br w:type="page"/>
      </w:r>
    </w:p>
    <w:p w14:paraId="71B69B59" w14:textId="77777777" w:rsidR="006D382A" w:rsidRDefault="006D382A">
      <w:pPr>
        <w:spacing w:after="988" w:line="249" w:lineRule="auto"/>
        <w:ind w:left="-5" w:hanging="10"/>
      </w:pPr>
    </w:p>
    <w:p w14:paraId="05728B77" w14:textId="77777777" w:rsidR="006D382A" w:rsidRDefault="00000000">
      <w:pPr>
        <w:spacing w:after="264"/>
        <w:ind w:left="-144" w:right="-200"/>
        <w:jc w:val="center"/>
      </w:pPr>
      <w:r>
        <w:rPr>
          <w:noProof/>
        </w:rPr>
        <mc:AlternateContent>
          <mc:Choice Requires="wpg">
            <w:drawing>
              <wp:inline distT="0" distB="0" distL="0" distR="0" wp14:anchorId="55992286" wp14:editId="6ECE648A">
                <wp:extent cx="4207010" cy="577330"/>
                <wp:effectExtent l="0" t="0" r="0" b="0"/>
                <wp:docPr id="2910" name="Group 2910"/>
                <wp:cNvGraphicFramePr/>
                <a:graphic xmlns:a="http://schemas.openxmlformats.org/drawingml/2006/main">
                  <a:graphicData uri="http://schemas.microsoft.com/office/word/2010/wordprocessingGroup">
                    <wpg:wgp>
                      <wpg:cNvGrpSpPr/>
                      <wpg:grpSpPr>
                        <a:xfrm>
                          <a:off x="0" y="0"/>
                          <a:ext cx="4207010" cy="577330"/>
                          <a:chOff x="2523617" y="324699"/>
                          <a:chExt cx="4207010" cy="577330"/>
                        </a:xfrm>
                      </wpg:grpSpPr>
                      <wps:wsp>
                        <wps:cNvPr id="96" name="Rectangle 96"/>
                        <wps:cNvSpPr/>
                        <wps:spPr>
                          <a:xfrm>
                            <a:off x="2523617" y="324699"/>
                            <a:ext cx="106886" cy="577330"/>
                          </a:xfrm>
                          <a:prstGeom prst="rect">
                            <a:avLst/>
                          </a:prstGeom>
                          <a:ln>
                            <a:noFill/>
                          </a:ln>
                        </wps:spPr>
                        <wps:txbx>
                          <w:txbxContent>
                            <w:p w14:paraId="4D325554" w14:textId="77777777" w:rsidR="006D382A" w:rsidRDefault="00000000">
                              <w:r>
                                <w:rPr>
                                  <w:b/>
                                  <w:sz w:val="56"/>
                                </w:rPr>
                                <w:t xml:space="preserve"> </w:t>
                              </w:r>
                            </w:p>
                          </w:txbxContent>
                        </wps:txbx>
                        <wps:bodyPr horzOverflow="overflow" vert="horz" lIns="0" tIns="0" rIns="0" bIns="0" rtlCol="0">
                          <a:noAutofit/>
                        </wps:bodyPr>
                      </wps:wsp>
                      <wps:wsp>
                        <wps:cNvPr id="97" name="Rectangle 97"/>
                        <wps:cNvSpPr/>
                        <wps:spPr>
                          <a:xfrm>
                            <a:off x="2604580" y="324699"/>
                            <a:ext cx="4126047" cy="577330"/>
                          </a:xfrm>
                          <a:prstGeom prst="rect">
                            <a:avLst/>
                          </a:prstGeom>
                          <a:ln>
                            <a:noFill/>
                          </a:ln>
                        </wps:spPr>
                        <wps:txbx>
                          <w:txbxContent>
                            <w:p w14:paraId="6DBEB961" w14:textId="77777777" w:rsidR="006D382A" w:rsidRDefault="00000000">
                              <w:r>
                                <w:rPr>
                                  <w:b/>
                                  <w:sz w:val="56"/>
                                </w:rPr>
                                <w:t>Vornote (Jahresnote)</w:t>
                              </w:r>
                            </w:p>
                          </w:txbxContent>
                        </wps:txbx>
                        <wps:bodyPr horzOverflow="overflow" vert="horz" lIns="0" tIns="0" rIns="0" bIns="0" rtlCol="0">
                          <a:noAutofit/>
                        </wps:bodyPr>
                      </wps:wsp>
                    </wpg:wgp>
                  </a:graphicData>
                </a:graphic>
              </wp:inline>
            </w:drawing>
          </mc:Choice>
          <mc:Fallback>
            <w:pict>
              <v:group id="Group 2910" o:spid="_x0000_s1026" style="width:331.25pt;height:45.45pt;mso-position-horizontal-relative:char;mso-position-vertical-relative:line" coordorigin="25236,3246" coordsize="42070,5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">
                <v:rect id="Rectangle 96" o:spid="_x0000_s1027" style="position:absolute;left:25236;top:3246;width:1069;height:5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
                          <w:rPr>
                            <w:b/>
                            <w:sz w:val="56"/>
                          </w:rPr>
                          <w:t xml:space="preserve"> </w:t>
                        </w:r>
                      </w:p>
                    </w:txbxContent>
                  </v:textbox>
                </v:rect>
                <v:rect id="Rectangle 97" o:spid="_x0000_s1028" style="position:absolute;left:26045;top:3246;width:41261;height:5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
                          <w:rPr>
                            <w:b/>
                            <w:sz w:val="56"/>
                          </w:rPr>
                          <w:t>Vornote (Jahresnote)</w:t>
                        </w:r>
                      </w:p>
                    </w:txbxContent>
                  </v:textbox>
                </v:rect>
                <w10:anchorlock/>
              </v:group>
            </w:pict>
          </mc:Fallback>
        </mc:AlternateContent>
      </w:r>
    </w:p>
    <w:p w14:paraId="165CF786" w14:textId="77777777" w:rsidR="006D382A" w:rsidRDefault="00000000">
      <w:pPr>
        <w:spacing w:after="1164" w:line="237" w:lineRule="auto"/>
        <w:jc w:val="both"/>
        <w:rPr>
          <w:sz w:val="56"/>
          <w:szCs w:val="56"/>
        </w:rPr>
      </w:pPr>
      <w:r>
        <w:rPr>
          <w:sz w:val="56"/>
          <w:szCs w:val="56"/>
        </w:rPr>
        <w:t xml:space="preserve">Die Vornote erfasst die in der Klasse 10 erbrachten Leistungen. Sie wird </w:t>
      </w:r>
      <w:r>
        <w:rPr>
          <w:b/>
          <w:sz w:val="56"/>
          <w:szCs w:val="56"/>
        </w:rPr>
        <w:t xml:space="preserve">nicht </w:t>
      </w:r>
      <w:r>
        <w:rPr>
          <w:sz w:val="56"/>
          <w:szCs w:val="56"/>
        </w:rPr>
        <w:t>arithmetisch ermittelt.</w:t>
      </w:r>
    </w:p>
    <w:p w14:paraId="0790985D" w14:textId="77777777" w:rsidR="006D382A" w:rsidRDefault="00000000">
      <w:pPr>
        <w:spacing w:after="34" w:line="247" w:lineRule="auto"/>
        <w:ind w:left="693" w:hanging="708"/>
        <w:jc w:val="both"/>
        <w:rPr>
          <w:sz w:val="56"/>
          <w:szCs w:val="56"/>
        </w:rPr>
      </w:pPr>
      <w:r>
        <w:rPr>
          <w:rFonts w:ascii="Segoe UI Symbol" w:eastAsia="Segoe UI Symbol" w:hAnsi="Segoe UI Symbol" w:cs="Segoe UI Symbol"/>
          <w:sz w:val="56"/>
          <w:szCs w:val="56"/>
        </w:rPr>
        <w:t>➣</w:t>
      </w:r>
      <w:r>
        <w:rPr>
          <w:sz w:val="56"/>
          <w:szCs w:val="56"/>
        </w:rPr>
        <w:t xml:space="preserve"> Berücksichtigung der Leistungsentwicklung im Verlauf </w:t>
      </w:r>
      <w:r>
        <w:rPr>
          <w:b/>
          <w:sz w:val="56"/>
          <w:szCs w:val="56"/>
        </w:rPr>
        <w:t xml:space="preserve">des gesamten Schuljahres </w:t>
      </w:r>
      <w:r>
        <w:rPr>
          <w:sz w:val="56"/>
          <w:szCs w:val="56"/>
        </w:rPr>
        <w:t xml:space="preserve">bis zum Zeitpunkt der Festlegung vor dem Termin der möglichen </w:t>
      </w:r>
      <w:proofErr w:type="spellStart"/>
      <w:r>
        <w:rPr>
          <w:sz w:val="56"/>
          <w:szCs w:val="56"/>
        </w:rPr>
        <w:t>mündl</w:t>
      </w:r>
      <w:proofErr w:type="spellEnd"/>
      <w:r>
        <w:rPr>
          <w:sz w:val="56"/>
          <w:szCs w:val="56"/>
        </w:rPr>
        <w:t>. Prüfung (01.07.2025).</w:t>
      </w:r>
    </w:p>
    <w:p w14:paraId="5131E29A" w14:textId="77777777" w:rsidR="006D382A" w:rsidRDefault="006D382A">
      <w:pPr>
        <w:spacing w:after="34" w:line="247" w:lineRule="auto"/>
        <w:ind w:left="693" w:hanging="708"/>
        <w:jc w:val="both"/>
        <w:rPr>
          <w:sz w:val="56"/>
          <w:szCs w:val="56"/>
        </w:rPr>
      </w:pPr>
    </w:p>
    <w:p w14:paraId="01CF1E58" w14:textId="77777777" w:rsidR="006D382A" w:rsidRDefault="006D382A">
      <w:pPr>
        <w:spacing w:after="34" w:line="247" w:lineRule="auto"/>
        <w:ind w:left="693" w:hanging="708"/>
        <w:jc w:val="both"/>
        <w:rPr>
          <w:sz w:val="56"/>
          <w:szCs w:val="56"/>
        </w:rPr>
      </w:pPr>
    </w:p>
    <w:p w14:paraId="01CBB4C5" w14:textId="77777777" w:rsidR="006D382A" w:rsidRDefault="006D382A">
      <w:pPr>
        <w:rPr>
          <w:sz w:val="56"/>
          <w:szCs w:val="56"/>
        </w:rPr>
      </w:pPr>
    </w:p>
    <w:p w14:paraId="7EE28FC7" w14:textId="77777777" w:rsidR="006D382A" w:rsidRDefault="006D382A">
      <w:pPr>
        <w:spacing w:after="34" w:line="247" w:lineRule="auto"/>
        <w:ind w:left="693" w:hanging="708"/>
        <w:jc w:val="both"/>
        <w:rPr>
          <w:sz w:val="56"/>
          <w:szCs w:val="56"/>
        </w:rPr>
      </w:pPr>
    </w:p>
    <w:tbl>
      <w:tblPr>
        <w:tblStyle w:val="TableGrid"/>
        <w:tblpPr w:vertAnchor="text" w:tblpX="-144" w:tblpY="-6031"/>
        <w:tblOverlap w:val="never"/>
        <w:tblW w:w="12960" w:type="dxa"/>
        <w:tblInd w:w="0" w:type="dxa"/>
        <w:tblCellMar>
          <w:top w:w="61" w:type="dxa"/>
          <w:left w:w="74" w:type="dxa"/>
          <w:right w:w="115" w:type="dxa"/>
        </w:tblCellMar>
        <w:tblLook w:val="04A0" w:firstRow="1" w:lastRow="0" w:firstColumn="1" w:lastColumn="0" w:noHBand="0" w:noVBand="1"/>
      </w:tblPr>
      <w:tblGrid>
        <w:gridCol w:w="4320"/>
        <w:gridCol w:w="4320"/>
        <w:gridCol w:w="4320"/>
      </w:tblGrid>
      <w:tr w:rsidR="006D382A" w14:paraId="52601287" w14:textId="77777777">
        <w:trPr>
          <w:trHeight w:val="649"/>
        </w:trPr>
        <w:tc>
          <w:tcPr>
            <w:tcW w:w="4320" w:type="dxa"/>
            <w:tcBorders>
              <w:top w:val="single" w:sz="6" w:space="0" w:color="808080"/>
              <w:left w:val="single" w:sz="6" w:space="0" w:color="808080"/>
              <w:bottom w:val="single" w:sz="6" w:space="0" w:color="808080"/>
              <w:right w:val="single" w:sz="6" w:space="0" w:color="808080"/>
            </w:tcBorders>
            <w:shd w:val="clear" w:color="auto" w:fill="EDEDED"/>
          </w:tcPr>
          <w:p w14:paraId="54B2CE8E" w14:textId="77777777" w:rsidR="006D382A" w:rsidRDefault="00000000">
            <w:r>
              <w:rPr>
                <w:b/>
                <w:color w:val="333333"/>
                <w:sz w:val="36"/>
              </w:rPr>
              <w:t>Schriftliche Prüfungen</w:t>
            </w:r>
          </w:p>
        </w:tc>
        <w:tc>
          <w:tcPr>
            <w:tcW w:w="4320" w:type="dxa"/>
            <w:tcBorders>
              <w:top w:val="single" w:sz="6" w:space="0" w:color="808080"/>
              <w:left w:val="single" w:sz="6" w:space="0" w:color="808080"/>
              <w:bottom w:val="single" w:sz="6" w:space="0" w:color="808080"/>
              <w:right w:val="single" w:sz="6" w:space="0" w:color="808080"/>
            </w:tcBorders>
            <w:shd w:val="clear" w:color="auto" w:fill="EDEDED"/>
          </w:tcPr>
          <w:p w14:paraId="6AAB0D4D" w14:textId="77777777" w:rsidR="006D382A" w:rsidRDefault="00000000">
            <w:r>
              <w:rPr>
                <w:b/>
                <w:color w:val="333333"/>
                <w:sz w:val="36"/>
              </w:rPr>
              <w:t>Haupttermin</w:t>
            </w:r>
          </w:p>
        </w:tc>
        <w:tc>
          <w:tcPr>
            <w:tcW w:w="4320" w:type="dxa"/>
            <w:tcBorders>
              <w:top w:val="single" w:sz="6" w:space="0" w:color="808080"/>
              <w:left w:val="single" w:sz="6" w:space="0" w:color="808080"/>
              <w:bottom w:val="single" w:sz="6" w:space="0" w:color="808080"/>
              <w:right w:val="single" w:sz="6" w:space="0" w:color="808080"/>
            </w:tcBorders>
            <w:shd w:val="clear" w:color="auto" w:fill="EDEDED"/>
          </w:tcPr>
          <w:p w14:paraId="3F2A3C82" w14:textId="77777777" w:rsidR="006D382A" w:rsidRDefault="00000000">
            <w:r>
              <w:rPr>
                <w:b/>
                <w:color w:val="333333"/>
                <w:sz w:val="36"/>
              </w:rPr>
              <w:t>Nachschreibtermin</w:t>
            </w:r>
          </w:p>
        </w:tc>
      </w:tr>
      <w:tr w:rsidR="006D382A" w14:paraId="4AD9EF24" w14:textId="77777777">
        <w:trPr>
          <w:trHeight w:val="832"/>
        </w:trPr>
        <w:tc>
          <w:tcPr>
            <w:tcW w:w="4320" w:type="dxa"/>
            <w:tcBorders>
              <w:top w:val="single" w:sz="6" w:space="0" w:color="808080"/>
              <w:left w:val="single" w:sz="6" w:space="0" w:color="808080"/>
              <w:bottom w:val="single" w:sz="6" w:space="0" w:color="808080"/>
              <w:right w:val="single" w:sz="6" w:space="0" w:color="808080"/>
            </w:tcBorders>
            <w:shd w:val="clear" w:color="auto" w:fill="FFFFFF"/>
          </w:tcPr>
          <w:p w14:paraId="4AB3B3F0" w14:textId="77777777" w:rsidR="006D382A" w:rsidRDefault="00000000">
            <w:r>
              <w:rPr>
                <w:sz w:val="36"/>
              </w:rPr>
              <w:t>Deutsch</w:t>
            </w:r>
          </w:p>
        </w:tc>
        <w:tc>
          <w:tcPr>
            <w:tcW w:w="4320" w:type="dxa"/>
            <w:tcBorders>
              <w:top w:val="single" w:sz="6" w:space="0" w:color="808080"/>
              <w:left w:val="single" w:sz="6" w:space="0" w:color="808080"/>
              <w:bottom w:val="single" w:sz="6" w:space="0" w:color="808080"/>
              <w:right w:val="single" w:sz="6" w:space="0" w:color="808080"/>
            </w:tcBorders>
            <w:shd w:val="clear" w:color="auto" w:fill="FFFFFF"/>
          </w:tcPr>
          <w:p w14:paraId="6B0AD16E" w14:textId="77777777" w:rsidR="006D382A" w:rsidRDefault="00000000">
            <w:r>
              <w:rPr>
                <w:b/>
                <w:sz w:val="36"/>
              </w:rPr>
              <w:t>Dienstag, 27.05.2025</w:t>
            </w:r>
          </w:p>
        </w:tc>
        <w:tc>
          <w:tcPr>
            <w:tcW w:w="4320" w:type="dxa"/>
            <w:tcBorders>
              <w:top w:val="single" w:sz="6" w:space="0" w:color="808080"/>
              <w:left w:val="single" w:sz="6" w:space="0" w:color="808080"/>
              <w:bottom w:val="single" w:sz="6" w:space="0" w:color="808080"/>
              <w:right w:val="single" w:sz="6" w:space="0" w:color="808080"/>
            </w:tcBorders>
            <w:shd w:val="clear" w:color="auto" w:fill="FFFFFF"/>
          </w:tcPr>
          <w:p w14:paraId="19116199" w14:textId="77777777" w:rsidR="006D382A" w:rsidRDefault="00000000">
            <w:r>
              <w:rPr>
                <w:sz w:val="36"/>
              </w:rPr>
              <w:t>Donnerstag, 12.06.2025</w:t>
            </w:r>
          </w:p>
        </w:tc>
      </w:tr>
      <w:tr w:rsidR="006D382A" w14:paraId="7D2A7212" w14:textId="77777777">
        <w:trPr>
          <w:trHeight w:val="832"/>
        </w:trPr>
        <w:tc>
          <w:tcPr>
            <w:tcW w:w="4320" w:type="dxa"/>
            <w:tcBorders>
              <w:top w:val="single" w:sz="6" w:space="0" w:color="808080"/>
              <w:left w:val="single" w:sz="6" w:space="0" w:color="808080"/>
              <w:bottom w:val="single" w:sz="6" w:space="0" w:color="808080"/>
              <w:right w:val="single" w:sz="6" w:space="0" w:color="808080"/>
            </w:tcBorders>
          </w:tcPr>
          <w:p w14:paraId="25B819A3" w14:textId="77777777" w:rsidR="006D382A" w:rsidRDefault="00000000">
            <w:r>
              <w:rPr>
                <w:sz w:val="36"/>
              </w:rPr>
              <w:t>Englisch</w:t>
            </w:r>
          </w:p>
        </w:tc>
        <w:tc>
          <w:tcPr>
            <w:tcW w:w="4320" w:type="dxa"/>
            <w:tcBorders>
              <w:top w:val="single" w:sz="6" w:space="0" w:color="808080"/>
              <w:left w:val="single" w:sz="6" w:space="0" w:color="808080"/>
              <w:bottom w:val="single" w:sz="6" w:space="0" w:color="808080"/>
              <w:right w:val="single" w:sz="6" w:space="0" w:color="808080"/>
            </w:tcBorders>
          </w:tcPr>
          <w:p w14:paraId="22BC48B9" w14:textId="77777777" w:rsidR="006D382A" w:rsidRDefault="00000000">
            <w:r>
              <w:rPr>
                <w:b/>
                <w:sz w:val="36"/>
              </w:rPr>
              <w:t>Dienstag, 03.06.2025</w:t>
            </w:r>
            <w:r>
              <w:rPr>
                <w:rStyle w:val="Funotenzeichen"/>
                <w:b/>
                <w:sz w:val="36"/>
              </w:rPr>
              <w:footnoteReference w:id="1"/>
            </w:r>
          </w:p>
        </w:tc>
        <w:tc>
          <w:tcPr>
            <w:tcW w:w="4320" w:type="dxa"/>
            <w:tcBorders>
              <w:top w:val="single" w:sz="6" w:space="0" w:color="808080"/>
              <w:left w:val="single" w:sz="6" w:space="0" w:color="808080"/>
              <w:bottom w:val="single" w:sz="6" w:space="0" w:color="808080"/>
              <w:right w:val="single" w:sz="6" w:space="0" w:color="808080"/>
            </w:tcBorders>
          </w:tcPr>
          <w:p w14:paraId="2C3EB820" w14:textId="77777777" w:rsidR="006D382A" w:rsidRDefault="00000000">
            <w:r>
              <w:rPr>
                <w:sz w:val="36"/>
              </w:rPr>
              <w:t>Freitag, 13.06.2025</w:t>
            </w:r>
          </w:p>
        </w:tc>
      </w:tr>
      <w:tr w:rsidR="006D382A" w14:paraId="67EC91B1" w14:textId="77777777">
        <w:trPr>
          <w:trHeight w:val="832"/>
        </w:trPr>
        <w:tc>
          <w:tcPr>
            <w:tcW w:w="4320" w:type="dxa"/>
            <w:tcBorders>
              <w:top w:val="single" w:sz="6" w:space="0" w:color="808080"/>
              <w:left w:val="single" w:sz="6" w:space="0" w:color="808080"/>
              <w:bottom w:val="single" w:sz="6" w:space="0" w:color="808080"/>
              <w:right w:val="single" w:sz="6" w:space="0" w:color="808080"/>
            </w:tcBorders>
          </w:tcPr>
          <w:p w14:paraId="6067238F" w14:textId="77777777" w:rsidR="006D382A" w:rsidRDefault="00000000">
            <w:r>
              <w:rPr>
                <w:sz w:val="36"/>
              </w:rPr>
              <w:t>Mathematik</w:t>
            </w:r>
          </w:p>
        </w:tc>
        <w:tc>
          <w:tcPr>
            <w:tcW w:w="4320" w:type="dxa"/>
            <w:tcBorders>
              <w:top w:val="single" w:sz="6" w:space="0" w:color="808080"/>
              <w:left w:val="single" w:sz="6" w:space="0" w:color="808080"/>
              <w:bottom w:val="single" w:sz="6" w:space="0" w:color="808080"/>
              <w:right w:val="single" w:sz="6" w:space="0" w:color="808080"/>
            </w:tcBorders>
          </w:tcPr>
          <w:p w14:paraId="6FCC0B13" w14:textId="77777777" w:rsidR="006D382A" w:rsidRDefault="00000000">
            <w:r>
              <w:rPr>
                <w:b/>
                <w:sz w:val="36"/>
              </w:rPr>
              <w:t>Donnerstag, 05.06.2025</w:t>
            </w:r>
          </w:p>
        </w:tc>
        <w:tc>
          <w:tcPr>
            <w:tcW w:w="4320" w:type="dxa"/>
            <w:tcBorders>
              <w:top w:val="single" w:sz="6" w:space="0" w:color="808080"/>
              <w:left w:val="single" w:sz="6" w:space="0" w:color="808080"/>
              <w:bottom w:val="single" w:sz="6" w:space="0" w:color="808080"/>
              <w:right w:val="single" w:sz="6" w:space="0" w:color="808080"/>
            </w:tcBorders>
          </w:tcPr>
          <w:p w14:paraId="01D1C7D9" w14:textId="77777777" w:rsidR="006D382A" w:rsidRDefault="00000000">
            <w:r>
              <w:rPr>
                <w:sz w:val="36"/>
              </w:rPr>
              <w:t>Dienstag, 17.06.2025</w:t>
            </w:r>
          </w:p>
        </w:tc>
      </w:tr>
      <w:tr w:rsidR="006D382A" w14:paraId="51B2CE79" w14:textId="77777777">
        <w:trPr>
          <w:trHeight w:val="1012"/>
        </w:trPr>
        <w:tc>
          <w:tcPr>
            <w:tcW w:w="4320" w:type="dxa"/>
            <w:tcBorders>
              <w:top w:val="single" w:sz="6" w:space="0" w:color="808080"/>
              <w:left w:val="single" w:sz="6" w:space="0" w:color="808080"/>
              <w:bottom w:val="single" w:sz="6" w:space="0" w:color="808080"/>
              <w:right w:val="single" w:sz="6" w:space="0" w:color="808080"/>
            </w:tcBorders>
          </w:tcPr>
          <w:p w14:paraId="799E268A" w14:textId="77777777" w:rsidR="006D382A" w:rsidRDefault="00000000">
            <w:r>
              <w:rPr>
                <w:sz w:val="36"/>
              </w:rPr>
              <w:t>Bekanntgabe der Vor- und Prüfungsnoten</w:t>
            </w:r>
          </w:p>
        </w:tc>
        <w:tc>
          <w:tcPr>
            <w:tcW w:w="4320" w:type="dxa"/>
            <w:tcBorders>
              <w:top w:val="single" w:sz="6" w:space="0" w:color="808080"/>
              <w:left w:val="single" w:sz="6" w:space="0" w:color="808080"/>
              <w:bottom w:val="single" w:sz="6" w:space="0" w:color="808080"/>
              <w:right w:val="nil"/>
            </w:tcBorders>
          </w:tcPr>
          <w:p w14:paraId="43397AE9" w14:textId="77777777" w:rsidR="006D382A" w:rsidRDefault="00000000">
            <w:r>
              <w:rPr>
                <w:b/>
                <w:sz w:val="36"/>
              </w:rPr>
              <w:t xml:space="preserve">Montag, 23.06.2025 </w:t>
            </w:r>
          </w:p>
        </w:tc>
        <w:tc>
          <w:tcPr>
            <w:tcW w:w="4320" w:type="dxa"/>
            <w:tcBorders>
              <w:top w:val="single" w:sz="6" w:space="0" w:color="808080"/>
              <w:left w:val="nil"/>
              <w:bottom w:val="single" w:sz="6" w:space="0" w:color="808080"/>
              <w:right w:val="single" w:sz="6" w:space="0" w:color="808080"/>
            </w:tcBorders>
          </w:tcPr>
          <w:p w14:paraId="0F2D2360" w14:textId="77777777" w:rsidR="006D382A" w:rsidRDefault="006D382A"/>
        </w:tc>
      </w:tr>
      <w:tr w:rsidR="006D382A" w14:paraId="49C04166" w14:textId="77777777">
        <w:trPr>
          <w:trHeight w:val="580"/>
        </w:trPr>
        <w:tc>
          <w:tcPr>
            <w:tcW w:w="8640" w:type="dxa"/>
            <w:gridSpan w:val="2"/>
            <w:tcBorders>
              <w:top w:val="single" w:sz="6" w:space="0" w:color="808080"/>
              <w:left w:val="single" w:sz="6" w:space="0" w:color="808080"/>
              <w:bottom w:val="single" w:sz="8" w:space="0" w:color="000000"/>
              <w:right w:val="nil"/>
            </w:tcBorders>
            <w:shd w:val="clear" w:color="auto" w:fill="EDEDED"/>
          </w:tcPr>
          <w:p w14:paraId="53A7E56D" w14:textId="77777777" w:rsidR="006D382A" w:rsidRDefault="00000000">
            <w:r>
              <w:rPr>
                <w:b/>
                <w:color w:val="333333"/>
                <w:sz w:val="36"/>
              </w:rPr>
              <w:t>Mündliche Prüfungen</w:t>
            </w:r>
          </w:p>
        </w:tc>
        <w:tc>
          <w:tcPr>
            <w:tcW w:w="4320" w:type="dxa"/>
            <w:tcBorders>
              <w:top w:val="single" w:sz="6" w:space="0" w:color="808080"/>
              <w:left w:val="nil"/>
              <w:bottom w:val="single" w:sz="8" w:space="0" w:color="000000"/>
              <w:right w:val="single" w:sz="6" w:space="0" w:color="808080"/>
            </w:tcBorders>
            <w:shd w:val="clear" w:color="auto" w:fill="EDEDED"/>
          </w:tcPr>
          <w:p w14:paraId="6B196EE5" w14:textId="77777777" w:rsidR="006D382A" w:rsidRDefault="006D382A"/>
        </w:tc>
      </w:tr>
      <w:tr w:rsidR="006D382A" w14:paraId="3B36FDA8" w14:textId="77777777">
        <w:trPr>
          <w:trHeight w:val="580"/>
        </w:trPr>
        <w:tc>
          <w:tcPr>
            <w:tcW w:w="4320" w:type="dxa"/>
            <w:tcBorders>
              <w:top w:val="single" w:sz="6" w:space="0" w:color="808080"/>
              <w:left w:val="single" w:sz="6" w:space="0" w:color="808080"/>
              <w:bottom w:val="single" w:sz="6" w:space="0" w:color="808080"/>
              <w:right w:val="single" w:sz="6" w:space="0" w:color="808080"/>
            </w:tcBorders>
            <w:shd w:val="clear" w:color="auto" w:fill="FFFFFF"/>
          </w:tcPr>
          <w:p w14:paraId="6F99C9C8" w14:textId="77777777" w:rsidR="006D382A" w:rsidRDefault="00000000">
            <w:r>
              <w:rPr>
                <w:sz w:val="36"/>
              </w:rPr>
              <w:t>Erster Tag</w:t>
            </w:r>
          </w:p>
        </w:tc>
        <w:tc>
          <w:tcPr>
            <w:tcW w:w="4320" w:type="dxa"/>
            <w:tcBorders>
              <w:top w:val="single" w:sz="8" w:space="0" w:color="000000"/>
              <w:left w:val="single" w:sz="6" w:space="0" w:color="808080"/>
              <w:bottom w:val="single" w:sz="6" w:space="0" w:color="808080"/>
              <w:right w:val="nil"/>
            </w:tcBorders>
            <w:shd w:val="clear" w:color="auto" w:fill="FFFFFF"/>
          </w:tcPr>
          <w:p w14:paraId="79DEF4CA" w14:textId="77777777" w:rsidR="006D382A" w:rsidRDefault="00000000">
            <w:r>
              <w:rPr>
                <w:b/>
                <w:sz w:val="36"/>
              </w:rPr>
              <w:t>Dienstag, 01.07.2025</w:t>
            </w:r>
            <w:r>
              <w:rPr>
                <w:rStyle w:val="Funotenzeichen"/>
                <w:b/>
                <w:sz w:val="36"/>
              </w:rPr>
              <w:footnoteReference w:id="2"/>
            </w:r>
          </w:p>
        </w:tc>
        <w:tc>
          <w:tcPr>
            <w:tcW w:w="4320" w:type="dxa"/>
            <w:tcBorders>
              <w:top w:val="single" w:sz="8" w:space="0" w:color="000000"/>
              <w:left w:val="nil"/>
              <w:bottom w:val="single" w:sz="6" w:space="0" w:color="808080"/>
              <w:right w:val="single" w:sz="6" w:space="0" w:color="808080"/>
            </w:tcBorders>
            <w:shd w:val="clear" w:color="auto" w:fill="FFFFFF"/>
          </w:tcPr>
          <w:p w14:paraId="7961E264" w14:textId="77777777" w:rsidR="006D382A" w:rsidRDefault="006D382A"/>
        </w:tc>
      </w:tr>
      <w:tr w:rsidR="006D382A" w14:paraId="62136D80" w14:textId="77777777">
        <w:trPr>
          <w:trHeight w:val="580"/>
        </w:trPr>
        <w:tc>
          <w:tcPr>
            <w:tcW w:w="4320" w:type="dxa"/>
            <w:tcBorders>
              <w:top w:val="single" w:sz="6" w:space="0" w:color="808080"/>
              <w:left w:val="single" w:sz="6" w:space="0" w:color="808080"/>
              <w:bottom w:val="single" w:sz="6" w:space="0" w:color="808080"/>
              <w:right w:val="single" w:sz="6" w:space="0" w:color="808080"/>
            </w:tcBorders>
          </w:tcPr>
          <w:p w14:paraId="47ADDC17" w14:textId="77777777" w:rsidR="006D382A" w:rsidRDefault="00000000">
            <w:r>
              <w:rPr>
                <w:sz w:val="36"/>
              </w:rPr>
              <w:t>Letzter Tag</w:t>
            </w:r>
          </w:p>
        </w:tc>
        <w:tc>
          <w:tcPr>
            <w:tcW w:w="4320" w:type="dxa"/>
            <w:tcBorders>
              <w:top w:val="single" w:sz="6" w:space="0" w:color="808080"/>
              <w:left w:val="single" w:sz="6" w:space="0" w:color="808080"/>
              <w:bottom w:val="single" w:sz="6" w:space="0" w:color="808080"/>
              <w:right w:val="nil"/>
            </w:tcBorders>
          </w:tcPr>
          <w:p w14:paraId="73E131D3" w14:textId="77777777" w:rsidR="006D382A" w:rsidRDefault="00000000">
            <w:r>
              <w:rPr>
                <w:b/>
                <w:sz w:val="36"/>
              </w:rPr>
              <w:t>Dienstag, 08.07.2025</w:t>
            </w:r>
          </w:p>
        </w:tc>
        <w:tc>
          <w:tcPr>
            <w:tcW w:w="4320" w:type="dxa"/>
            <w:tcBorders>
              <w:top w:val="single" w:sz="6" w:space="0" w:color="808080"/>
              <w:left w:val="nil"/>
              <w:bottom w:val="single" w:sz="6" w:space="0" w:color="808080"/>
              <w:right w:val="single" w:sz="6" w:space="0" w:color="808080"/>
            </w:tcBorders>
          </w:tcPr>
          <w:p w14:paraId="214152D5" w14:textId="77777777" w:rsidR="006D382A" w:rsidRDefault="006D382A"/>
        </w:tc>
      </w:tr>
    </w:tbl>
    <w:p w14:paraId="1E5CA337" w14:textId="77777777" w:rsidR="006D382A" w:rsidRDefault="00000000">
      <w:pPr>
        <w:pStyle w:val="Listenabsatz"/>
        <w:numPr>
          <w:ilvl w:val="0"/>
          <w:numId w:val="7"/>
        </w:numPr>
        <w:spacing w:after="0"/>
      </w:pPr>
      <w:r>
        <w:rPr>
          <w:sz w:val="36"/>
        </w:rPr>
        <w:t>Bei Erkrankung muss ein Attest vorgelegt werden (§38 APO SI)</w:t>
      </w:r>
    </w:p>
    <w:p w14:paraId="62EE350B" w14:textId="77777777" w:rsidR="006D382A" w:rsidRDefault="00000000">
      <w:pPr>
        <w:pStyle w:val="Listenabsatz"/>
        <w:numPr>
          <w:ilvl w:val="0"/>
          <w:numId w:val="7"/>
        </w:numPr>
        <w:spacing w:after="0"/>
      </w:pPr>
      <w:r>
        <w:rPr>
          <w:sz w:val="36"/>
        </w:rPr>
        <w:t>Die schriftlichen Prüfungen beginnen jeweils um 9.00 Uhr.</w:t>
      </w:r>
    </w:p>
    <w:p w14:paraId="6775CC72" w14:textId="77777777" w:rsidR="006D382A" w:rsidRDefault="00000000">
      <w:pPr>
        <w:spacing w:after="0"/>
        <w:ind w:right="1351"/>
        <w:jc w:val="right"/>
      </w:pPr>
      <w:r>
        <w:rPr>
          <w:color w:val="FFFFFF"/>
          <w:sz w:val="64"/>
        </w:rPr>
        <w:t xml:space="preserve">                                  </w:t>
      </w:r>
    </w:p>
    <w:p w14:paraId="2D312F5F" w14:textId="77777777" w:rsidR="006D382A" w:rsidRDefault="006D382A">
      <w:pPr>
        <w:rPr>
          <w:sz w:val="44"/>
          <w:u w:val="single" w:color="000000"/>
        </w:rPr>
      </w:pPr>
    </w:p>
    <w:p w14:paraId="52F30FF3" w14:textId="77777777" w:rsidR="006D382A" w:rsidRDefault="00000000">
      <w:pPr>
        <w:spacing w:after="0"/>
      </w:pPr>
      <w:r>
        <w:rPr>
          <w:sz w:val="44"/>
          <w:u w:val="single" w:color="000000"/>
        </w:rPr>
        <w:t>Schriftliche Prüfung:</w:t>
      </w:r>
    </w:p>
    <w:p w14:paraId="51B7BF35" w14:textId="77777777" w:rsidR="006D382A" w:rsidRDefault="00000000">
      <w:pPr>
        <w:spacing w:after="88"/>
        <w:ind w:left="414"/>
      </w:pPr>
      <w:r>
        <w:rPr>
          <w:noProof/>
          <w:sz w:val="32"/>
          <w:szCs w:val="32"/>
        </w:rPr>
        <w:drawing>
          <wp:inline distT="0" distB="0" distL="0" distR="0" wp14:anchorId="7EF3F79E" wp14:editId="706F6168">
            <wp:extent cx="7520567" cy="2006735"/>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8"/>
                    <a:stretch>
                      <a:fillRect/>
                    </a:stretch>
                  </pic:blipFill>
                  <pic:spPr>
                    <a:xfrm>
                      <a:off x="0" y="0"/>
                      <a:ext cx="7520567" cy="2006735"/>
                    </a:xfrm>
                    <a:prstGeom prst="rect">
                      <a:avLst/>
                    </a:prstGeom>
                  </pic:spPr>
                </pic:pic>
              </a:graphicData>
            </a:graphic>
          </wp:inline>
        </w:drawing>
      </w:r>
    </w:p>
    <w:p w14:paraId="112F3D9B" w14:textId="77777777" w:rsidR="006D382A" w:rsidRDefault="006D382A">
      <w:pPr>
        <w:spacing w:after="13" w:line="230" w:lineRule="auto"/>
        <w:ind w:left="-5" w:hanging="10"/>
        <w:rPr>
          <w:sz w:val="44"/>
          <w:u w:val="single" w:color="000000"/>
        </w:rPr>
      </w:pPr>
    </w:p>
    <w:p w14:paraId="5C5B259E" w14:textId="77777777" w:rsidR="006D382A" w:rsidRDefault="00000000">
      <w:pPr>
        <w:spacing w:after="13" w:line="230" w:lineRule="auto"/>
        <w:ind w:left="-5" w:hanging="10"/>
      </w:pPr>
      <w:r>
        <w:rPr>
          <w:sz w:val="44"/>
          <w:u w:val="single" w:color="000000"/>
        </w:rPr>
        <w:t xml:space="preserve">Fachliche Voraussetzungen: </w:t>
      </w:r>
      <w:r>
        <w:rPr>
          <w:sz w:val="44"/>
        </w:rPr>
        <w:t>https://www.standardsicherung.schulministerium.nrw.de/cms/zentral e-pruefungen-10/</w:t>
      </w:r>
      <w:proofErr w:type="spellStart"/>
      <w:r>
        <w:rPr>
          <w:sz w:val="44"/>
        </w:rPr>
        <w:t>faecher</w:t>
      </w:r>
      <w:proofErr w:type="spellEnd"/>
      <w:r>
        <w:rPr>
          <w:sz w:val="44"/>
        </w:rPr>
        <w:t>/</w:t>
      </w:r>
    </w:p>
    <w:p w14:paraId="2FBF1516" w14:textId="77777777" w:rsidR="006D382A" w:rsidRDefault="00000000">
      <w:pPr>
        <w:rPr>
          <w:b/>
          <w:sz w:val="56"/>
        </w:rPr>
      </w:pPr>
      <w:r>
        <w:rPr>
          <w:b/>
          <w:sz w:val="56"/>
        </w:rPr>
        <w:br w:type="page"/>
      </w:r>
    </w:p>
    <w:p w14:paraId="5098BC0A" w14:textId="77777777" w:rsidR="006D382A" w:rsidRDefault="00000000">
      <w:pPr>
        <w:spacing w:after="1"/>
        <w:ind w:left="67" w:right="1" w:hanging="10"/>
        <w:jc w:val="center"/>
      </w:pPr>
      <w:r>
        <w:rPr>
          <w:b/>
          <w:sz w:val="56"/>
        </w:rPr>
        <w:t>Deutsch</w:t>
      </w:r>
    </w:p>
    <w:p w14:paraId="0E72BDAD" w14:textId="77777777" w:rsidR="006D382A" w:rsidRDefault="00000000">
      <w:pPr>
        <w:pStyle w:val="berschrift1"/>
        <w:ind w:left="0" w:right="4" w:firstLine="0"/>
      </w:pPr>
      <w:r>
        <w:t>Struktur der schriftlichen Prüfung</w:t>
      </w:r>
    </w:p>
    <w:p w14:paraId="62E35ADB" w14:textId="77777777" w:rsidR="006D382A" w:rsidRDefault="00000000">
      <w:pPr>
        <w:spacing w:after="0"/>
        <w:ind w:right="625"/>
        <w:jc w:val="right"/>
      </w:pPr>
      <w:r>
        <w:rPr>
          <w:color w:val="FFFFFF"/>
          <w:sz w:val="64"/>
        </w:rPr>
        <w:t xml:space="preserve">                                       </w:t>
      </w:r>
    </w:p>
    <w:p w14:paraId="47216890" w14:textId="77777777" w:rsidR="006D382A" w:rsidRDefault="00000000">
      <w:pPr>
        <w:numPr>
          <w:ilvl w:val="0"/>
          <w:numId w:val="3"/>
        </w:numPr>
        <w:spacing w:after="43" w:line="249" w:lineRule="auto"/>
        <w:ind w:hanging="810"/>
      </w:pPr>
      <w:r>
        <w:rPr>
          <w:b/>
          <w:sz w:val="56"/>
        </w:rPr>
        <w:t xml:space="preserve">Basiskompetenzen im Leseverstehen </w:t>
      </w:r>
    </w:p>
    <w:p w14:paraId="67B53074" w14:textId="77777777" w:rsidR="006D382A" w:rsidRDefault="00000000">
      <w:pPr>
        <w:spacing w:after="199" w:line="249" w:lineRule="auto"/>
        <w:ind w:left="-5" w:hanging="10"/>
      </w:pPr>
      <w:r>
        <w:rPr>
          <w:sz w:val="48"/>
        </w:rPr>
        <w:t>Einzelne Teilaufgaben, halboffene und geschlossene Aufgabenformate, z.B. Multiple-Choice Aufgaben</w:t>
      </w:r>
    </w:p>
    <w:p w14:paraId="2D10D1AC" w14:textId="77777777" w:rsidR="006D382A" w:rsidRDefault="00000000">
      <w:pPr>
        <w:numPr>
          <w:ilvl w:val="0"/>
          <w:numId w:val="3"/>
        </w:numPr>
        <w:spacing w:after="43" w:line="249" w:lineRule="auto"/>
        <w:ind w:hanging="810"/>
      </w:pPr>
      <w:r>
        <w:rPr>
          <w:b/>
          <w:sz w:val="56"/>
        </w:rPr>
        <w:t>Wahl zwischen zwei komplexeren Aufgaben</w:t>
      </w:r>
    </w:p>
    <w:p w14:paraId="79486CCD" w14:textId="77777777" w:rsidR="006D382A" w:rsidRDefault="00000000">
      <w:pPr>
        <w:spacing w:after="137" w:line="249" w:lineRule="auto"/>
        <w:ind w:left="-5" w:hanging="10"/>
      </w:pPr>
      <w:r>
        <w:rPr>
          <w:b/>
          <w:sz w:val="48"/>
        </w:rPr>
        <w:t>Aufgabentyp 4a</w:t>
      </w:r>
      <w:r>
        <w:rPr>
          <w:sz w:val="48"/>
        </w:rPr>
        <w:t>: Analyse und Interpretation eines Sachtextes, medialen oder literarischen Textes</w:t>
      </w:r>
    </w:p>
    <w:p w14:paraId="6A82F2F3" w14:textId="77777777" w:rsidR="006D382A" w:rsidRDefault="00000000">
      <w:pPr>
        <w:spacing w:after="137" w:line="249" w:lineRule="auto"/>
        <w:ind w:left="-5" w:hanging="10"/>
      </w:pPr>
      <w:r>
        <w:rPr>
          <w:b/>
          <w:sz w:val="48"/>
        </w:rPr>
        <w:t>Aufgabentyp 2 oder 4b</w:t>
      </w:r>
      <w:r>
        <w:rPr>
          <w:sz w:val="48"/>
        </w:rPr>
        <w:t>: 2: Verfassen eines informativen Textes (materialgestütztes Schreiben)</w:t>
      </w:r>
    </w:p>
    <w:p w14:paraId="3CAF457F" w14:textId="77777777" w:rsidR="006D382A" w:rsidRDefault="00000000">
      <w:pPr>
        <w:spacing w:after="21" w:line="249" w:lineRule="auto"/>
        <w:ind w:left="-5" w:hanging="10"/>
      </w:pPr>
      <w:r>
        <w:rPr>
          <w:sz w:val="48"/>
        </w:rPr>
        <w:t xml:space="preserve">4b: Informationsermittlung, ggfs. Vergleich, Deutung, ggfs. </w:t>
      </w:r>
    </w:p>
    <w:p w14:paraId="2B09DE39" w14:textId="77777777" w:rsidR="006D382A" w:rsidRDefault="00000000">
      <w:pPr>
        <w:spacing w:after="137" w:line="249" w:lineRule="auto"/>
        <w:ind w:left="-5" w:hanging="10"/>
      </w:pPr>
      <w:r>
        <w:rPr>
          <w:sz w:val="48"/>
        </w:rPr>
        <w:t xml:space="preserve">Bewertung aus kontinuierlichen und/oder diskontinuierlichen Texten (fragengeleitet) </w:t>
      </w:r>
    </w:p>
    <w:p w14:paraId="349EF651" w14:textId="77777777" w:rsidR="006D382A" w:rsidRDefault="00000000">
      <w:pPr>
        <w:spacing w:after="1"/>
        <w:ind w:left="67" w:hanging="10"/>
        <w:jc w:val="center"/>
      </w:pPr>
      <w:r>
        <w:rPr>
          <w:b/>
          <w:sz w:val="56"/>
        </w:rPr>
        <w:t>Englisch</w:t>
      </w:r>
    </w:p>
    <w:p w14:paraId="515C5173" w14:textId="77777777" w:rsidR="006D382A" w:rsidRDefault="00000000">
      <w:pPr>
        <w:pStyle w:val="berschrift1"/>
        <w:ind w:left="0" w:right="4" w:firstLine="0"/>
      </w:pPr>
      <w:r>
        <w:t>Struktur der schriftlichen Prüfung</w:t>
      </w:r>
    </w:p>
    <w:p w14:paraId="5DAD8251" w14:textId="77777777" w:rsidR="006D382A" w:rsidRDefault="00000000">
      <w:pPr>
        <w:spacing w:after="0"/>
        <w:ind w:right="625"/>
        <w:jc w:val="right"/>
      </w:pPr>
      <w:r>
        <w:rPr>
          <w:color w:val="FFFFFF"/>
          <w:sz w:val="64"/>
        </w:rPr>
        <w:t xml:space="preserve">                                       </w:t>
      </w:r>
    </w:p>
    <w:p w14:paraId="646D3996" w14:textId="77777777" w:rsidR="006D382A" w:rsidRDefault="00000000">
      <w:pPr>
        <w:spacing w:after="116" w:line="249" w:lineRule="auto"/>
        <w:ind w:left="-5" w:hanging="10"/>
        <w:rPr>
          <w:sz w:val="48"/>
          <w:szCs w:val="48"/>
        </w:rPr>
      </w:pPr>
      <w:r>
        <w:rPr>
          <w:sz w:val="48"/>
          <w:szCs w:val="48"/>
        </w:rPr>
        <w:t>Überprüfung der rezeptiven kommunikativen Kompetenzen im Bereich:</w:t>
      </w:r>
    </w:p>
    <w:p w14:paraId="4D47195E" w14:textId="77777777" w:rsidR="006D382A" w:rsidRDefault="00000000">
      <w:pPr>
        <w:numPr>
          <w:ilvl w:val="0"/>
          <w:numId w:val="4"/>
        </w:numPr>
        <w:spacing w:after="125" w:line="249" w:lineRule="auto"/>
        <w:ind w:hanging="737"/>
        <w:rPr>
          <w:sz w:val="48"/>
          <w:szCs w:val="48"/>
        </w:rPr>
      </w:pPr>
      <w:r>
        <w:rPr>
          <w:b/>
          <w:sz w:val="48"/>
          <w:szCs w:val="48"/>
        </w:rPr>
        <w:t xml:space="preserve">Teil) Hörverstehen </w:t>
      </w:r>
    </w:p>
    <w:p w14:paraId="3BA4F7E0" w14:textId="77777777" w:rsidR="006D382A" w:rsidRDefault="00000000">
      <w:pPr>
        <w:numPr>
          <w:ilvl w:val="0"/>
          <w:numId w:val="4"/>
        </w:numPr>
        <w:spacing w:after="137" w:line="249" w:lineRule="auto"/>
        <w:ind w:hanging="737"/>
        <w:rPr>
          <w:sz w:val="48"/>
          <w:szCs w:val="48"/>
        </w:rPr>
      </w:pPr>
      <w:r>
        <w:rPr>
          <w:b/>
          <w:sz w:val="48"/>
          <w:szCs w:val="48"/>
        </w:rPr>
        <w:t>Teil) Leseverstehen, Schreiben, Verfügbarkeit von sprachlichen Mitteln und sprachliche Korrektheit, Wortschatz</w:t>
      </w:r>
    </w:p>
    <w:p w14:paraId="42C62637" w14:textId="77777777" w:rsidR="006D382A" w:rsidRDefault="00000000">
      <w:pPr>
        <w:spacing w:after="26" w:line="249" w:lineRule="auto"/>
        <w:ind w:left="-5" w:hanging="10"/>
        <w:rPr>
          <w:sz w:val="48"/>
          <w:szCs w:val="48"/>
        </w:rPr>
      </w:pPr>
      <w:r>
        <w:rPr>
          <w:b/>
          <w:sz w:val="48"/>
          <w:szCs w:val="48"/>
        </w:rPr>
        <w:t xml:space="preserve">Großbritannien und Neuseeland </w:t>
      </w:r>
      <w:r>
        <w:rPr>
          <w:sz w:val="48"/>
          <w:szCs w:val="48"/>
        </w:rPr>
        <w:t xml:space="preserve">bilden den interkulturellen Rahmen (text- und aufgabengeleitet) </w:t>
      </w:r>
      <w:r>
        <w:rPr>
          <w:b/>
          <w:sz w:val="48"/>
          <w:szCs w:val="48"/>
        </w:rPr>
        <w:t>Mögliche Aufgabenformate</w:t>
      </w:r>
      <w:r>
        <w:rPr>
          <w:sz w:val="48"/>
          <w:szCs w:val="48"/>
        </w:rPr>
        <w:t>: geschlossene/halboffene Fragen, argumentatives Schreiben, kreatives Schreiben, Berichte...</w:t>
      </w:r>
    </w:p>
    <w:p w14:paraId="46B4DDA7" w14:textId="77777777" w:rsidR="006D382A" w:rsidRDefault="00000000">
      <w:pPr>
        <w:rPr>
          <w:b/>
          <w:sz w:val="56"/>
        </w:rPr>
      </w:pPr>
      <w:r>
        <w:rPr>
          <w:b/>
          <w:sz w:val="56"/>
        </w:rPr>
        <w:br w:type="page"/>
      </w:r>
    </w:p>
    <w:p w14:paraId="23A8290F" w14:textId="77777777" w:rsidR="006D382A" w:rsidRDefault="00000000">
      <w:pPr>
        <w:spacing w:after="1"/>
        <w:ind w:left="67" w:right="2" w:hanging="10"/>
        <w:jc w:val="center"/>
      </w:pPr>
      <w:r>
        <w:rPr>
          <w:b/>
          <w:sz w:val="56"/>
        </w:rPr>
        <w:t>Mathe</w:t>
      </w:r>
    </w:p>
    <w:p w14:paraId="053BF2AE" w14:textId="77777777" w:rsidR="006D382A" w:rsidRDefault="00000000">
      <w:pPr>
        <w:pStyle w:val="berschrift1"/>
        <w:ind w:right="4"/>
      </w:pPr>
      <w:r>
        <w:t xml:space="preserve">     Struktur der schriftlichen Prüfung</w:t>
      </w:r>
    </w:p>
    <w:p w14:paraId="67D9A299" w14:textId="77777777" w:rsidR="006D382A" w:rsidRDefault="00000000">
      <w:pPr>
        <w:spacing w:after="0"/>
        <w:ind w:right="625"/>
        <w:jc w:val="right"/>
      </w:pPr>
      <w:r>
        <w:rPr>
          <w:color w:val="FFFFFF"/>
          <w:sz w:val="64"/>
        </w:rPr>
        <w:t xml:space="preserve">                                       </w:t>
      </w:r>
    </w:p>
    <w:p w14:paraId="233FB9ED" w14:textId="77777777" w:rsidR="006D382A" w:rsidRDefault="00000000">
      <w:pPr>
        <w:numPr>
          <w:ilvl w:val="0"/>
          <w:numId w:val="5"/>
        </w:numPr>
        <w:spacing w:after="0" w:line="249" w:lineRule="auto"/>
        <w:ind w:hanging="810"/>
      </w:pPr>
      <w:r>
        <w:rPr>
          <w:b/>
          <w:sz w:val="56"/>
        </w:rPr>
        <w:t xml:space="preserve">Überprüfung von Basiskompetenzen in einzelnen, nicht aufeinander bezogenen Teilaufgaben </w:t>
      </w:r>
    </w:p>
    <w:p w14:paraId="5ECC739D" w14:textId="77777777" w:rsidR="006D382A" w:rsidRDefault="00000000">
      <w:pPr>
        <w:spacing w:after="965" w:line="249" w:lineRule="auto"/>
        <w:ind w:left="820" w:hanging="10"/>
      </w:pPr>
      <w:r>
        <w:rPr>
          <w:sz w:val="56"/>
        </w:rPr>
        <w:t>(Hilfsmittel: Zirkel, Geodreieck)</w:t>
      </w:r>
    </w:p>
    <w:p w14:paraId="647C48EA" w14:textId="77777777" w:rsidR="006D382A" w:rsidRDefault="00000000">
      <w:pPr>
        <w:numPr>
          <w:ilvl w:val="0"/>
          <w:numId w:val="5"/>
        </w:numPr>
        <w:spacing w:after="139" w:line="249" w:lineRule="auto"/>
        <w:ind w:hanging="810"/>
      </w:pPr>
      <w:r>
        <w:rPr>
          <w:b/>
          <w:sz w:val="56"/>
        </w:rPr>
        <w:t>Komplexere Aufgaben mit jeweils mehreren Teilaufgaben innerhalb eines Kontextes</w:t>
      </w:r>
    </w:p>
    <w:p w14:paraId="0F063504" w14:textId="77777777" w:rsidR="006D382A" w:rsidRDefault="00000000">
      <w:pPr>
        <w:spacing w:after="26" w:line="249" w:lineRule="auto"/>
        <w:ind w:left="-5" w:hanging="10"/>
      </w:pPr>
      <w:r>
        <w:rPr>
          <w:sz w:val="56"/>
        </w:rPr>
        <w:t xml:space="preserve">      (Hilfsmittel: Zirkel, </w:t>
      </w:r>
      <w:proofErr w:type="gramStart"/>
      <w:r>
        <w:rPr>
          <w:sz w:val="56"/>
        </w:rPr>
        <w:t>Geodreieck,  Taschenrechner</w:t>
      </w:r>
      <w:proofErr w:type="gramEnd"/>
      <w:r>
        <w:rPr>
          <w:sz w:val="56"/>
        </w:rPr>
        <w:t xml:space="preserve">, </w:t>
      </w:r>
    </w:p>
    <w:p w14:paraId="7C2CA587" w14:textId="77777777" w:rsidR="006D382A" w:rsidRDefault="00000000">
      <w:pPr>
        <w:spacing w:after="26" w:line="249" w:lineRule="auto"/>
        <w:ind w:left="865" w:hanging="10"/>
      </w:pPr>
      <w:r>
        <w:rPr>
          <w:sz w:val="56"/>
        </w:rPr>
        <w:t>Formelsammlung)</w:t>
      </w:r>
    </w:p>
    <w:p w14:paraId="57D72C65" w14:textId="77777777" w:rsidR="006D382A" w:rsidRDefault="00000000">
      <w:r>
        <w:br w:type="page"/>
      </w:r>
    </w:p>
    <w:p w14:paraId="74CEFE5F" w14:textId="77777777" w:rsidR="006D382A" w:rsidRDefault="00000000">
      <w:pPr>
        <w:tabs>
          <w:tab w:val="center" w:pos="1395"/>
          <w:tab w:val="center" w:pos="7056"/>
        </w:tabs>
        <w:spacing w:after="87"/>
        <w:jc w:val="center"/>
      </w:pPr>
      <w:r>
        <w:rPr>
          <w:b/>
          <w:sz w:val="48"/>
        </w:rPr>
        <w:t>Vorgaben mündliche Abweichungsprüfung</w:t>
      </w:r>
    </w:p>
    <w:p w14:paraId="440180FE" w14:textId="77777777" w:rsidR="006D382A" w:rsidRDefault="00000000">
      <w:pPr>
        <w:spacing w:after="659"/>
        <w:ind w:right="625"/>
        <w:jc w:val="right"/>
      </w:pPr>
      <w:r>
        <w:rPr>
          <w:color w:val="FFFFFF"/>
          <w:sz w:val="64"/>
        </w:rPr>
        <w:t xml:space="preserve">                                       </w:t>
      </w:r>
    </w:p>
    <w:p w14:paraId="08BE5B21" w14:textId="77777777" w:rsidR="006D382A" w:rsidRDefault="00000000">
      <w:pPr>
        <w:spacing w:after="0" w:line="249" w:lineRule="auto"/>
        <w:ind w:left="-5" w:hanging="10"/>
      </w:pPr>
      <w:r>
        <w:rPr>
          <w:b/>
          <w:sz w:val="56"/>
        </w:rPr>
        <w:t>!!</w:t>
      </w:r>
      <w:proofErr w:type="gramStart"/>
      <w:r>
        <w:rPr>
          <w:b/>
          <w:sz w:val="56"/>
        </w:rPr>
        <w:t>Findet</w:t>
      </w:r>
      <w:proofErr w:type="gramEnd"/>
      <w:r>
        <w:rPr>
          <w:b/>
          <w:sz w:val="56"/>
        </w:rPr>
        <w:t xml:space="preserve"> verpflichtend nur bei Abweichung um drei oder mehr Noten statt (z.B. Vornote 1, Prüfung 4)!!</w:t>
      </w:r>
    </w:p>
    <w:p w14:paraId="09BAC613" w14:textId="77777777" w:rsidR="006D382A" w:rsidRDefault="00000000">
      <w:pPr>
        <w:spacing w:after="193"/>
      </w:pPr>
      <w:r>
        <w:rPr>
          <w:sz w:val="40"/>
        </w:rPr>
        <w:t xml:space="preserve"> </w:t>
      </w:r>
    </w:p>
    <w:p w14:paraId="5D4D8C82" w14:textId="77777777" w:rsidR="006D382A" w:rsidRDefault="00000000">
      <w:pPr>
        <w:numPr>
          <w:ilvl w:val="0"/>
          <w:numId w:val="6"/>
        </w:numPr>
        <w:spacing w:after="109" w:line="249" w:lineRule="auto"/>
        <w:ind w:hanging="540"/>
      </w:pPr>
      <w:r>
        <w:rPr>
          <w:sz w:val="48"/>
        </w:rPr>
        <w:t xml:space="preserve">Die Fachlehrkraft konzipiert die Prüfungsaufgabe </w:t>
      </w:r>
    </w:p>
    <w:p w14:paraId="03144D9E" w14:textId="77777777" w:rsidR="006D382A" w:rsidRDefault="00000000">
      <w:pPr>
        <w:numPr>
          <w:ilvl w:val="0"/>
          <w:numId w:val="6"/>
        </w:numPr>
        <w:spacing w:after="137" w:line="249" w:lineRule="auto"/>
        <w:ind w:hanging="540"/>
      </w:pPr>
      <w:r>
        <w:rPr>
          <w:sz w:val="48"/>
        </w:rPr>
        <w:t>Benennung von drei Themenbereichen aus der Klasse 10, auf die sich der Prüfling vorbereitet (ca. 1 Woche Zeit)</w:t>
      </w:r>
    </w:p>
    <w:p w14:paraId="3CF25993" w14:textId="77777777" w:rsidR="006D382A" w:rsidRDefault="00000000">
      <w:pPr>
        <w:numPr>
          <w:ilvl w:val="0"/>
          <w:numId w:val="6"/>
        </w:numPr>
        <w:spacing w:after="137" w:line="249" w:lineRule="auto"/>
        <w:ind w:hanging="540"/>
      </w:pPr>
      <w:r>
        <w:rPr>
          <w:sz w:val="48"/>
        </w:rPr>
        <w:t>Zwei der drei Themenbereiche sind Gegenstand des Prüfungsgesprächs</w:t>
      </w:r>
    </w:p>
    <w:p w14:paraId="38633891" w14:textId="77777777" w:rsidR="006D382A" w:rsidRDefault="00000000">
      <w:pPr>
        <w:numPr>
          <w:ilvl w:val="0"/>
          <w:numId w:val="6"/>
        </w:numPr>
        <w:spacing w:after="137" w:line="249" w:lineRule="auto"/>
        <w:ind w:hanging="540"/>
        <w:rPr>
          <w:sz w:val="48"/>
        </w:rPr>
      </w:pPr>
      <w:r>
        <w:rPr>
          <w:sz w:val="48"/>
        </w:rPr>
        <w:t>Vorbereitungszeit 10 Minuten, Prüfungszeit i.d.R. 15 Minuten</w:t>
      </w:r>
    </w:p>
    <w:p w14:paraId="517DED30" w14:textId="77777777" w:rsidR="006D382A" w:rsidRDefault="00000000">
      <w:pPr>
        <w:rPr>
          <w:sz w:val="48"/>
        </w:rPr>
      </w:pPr>
      <w:r>
        <w:rPr>
          <w:sz w:val="48"/>
        </w:rPr>
        <w:br w:type="page"/>
      </w:r>
    </w:p>
    <w:p w14:paraId="67013475" w14:textId="77777777" w:rsidR="006D382A" w:rsidRDefault="006D382A">
      <w:pPr>
        <w:spacing w:after="137" w:line="249" w:lineRule="auto"/>
        <w:ind w:left="540"/>
      </w:pPr>
    </w:p>
    <w:p w14:paraId="34466D88" w14:textId="77777777" w:rsidR="006D382A" w:rsidRDefault="00000000">
      <w:pPr>
        <w:spacing w:after="460"/>
        <w:ind w:left="96" w:right="-445"/>
        <w:jc w:val="center"/>
      </w:pPr>
      <w:r>
        <w:rPr>
          <w:noProof/>
        </w:rPr>
        <mc:AlternateContent>
          <mc:Choice Requires="wpg">
            <w:drawing>
              <wp:inline distT="0" distB="0" distL="0" distR="0" wp14:anchorId="7BF8BA1B" wp14:editId="10088A3C">
                <wp:extent cx="2611948" cy="746760"/>
                <wp:effectExtent l="0" t="0" r="0" b="0"/>
                <wp:docPr id="3483" name="Group 3483"/>
                <wp:cNvGraphicFramePr/>
                <a:graphic xmlns:a="http://schemas.openxmlformats.org/drawingml/2006/main">
                  <a:graphicData uri="http://schemas.microsoft.com/office/word/2010/wordprocessingGroup">
                    <wpg:wgp>
                      <wpg:cNvGrpSpPr/>
                      <wpg:grpSpPr>
                        <a:xfrm>
                          <a:off x="0" y="0"/>
                          <a:ext cx="2611948" cy="746760"/>
                          <a:chOff x="2999232" y="271039"/>
                          <a:chExt cx="2611948" cy="746760"/>
                        </a:xfrm>
                      </wpg:grpSpPr>
                      <pic:pic xmlns:pic="http://schemas.openxmlformats.org/drawingml/2006/picture">
                        <pic:nvPicPr>
                          <pic:cNvPr id="391" name="Picture 391"/>
                          <pic:cNvPicPr/>
                        </pic:nvPicPr>
                        <pic:blipFill>
                          <a:blip r:embed="rId9"/>
                          <a:stretch>
                            <a:fillRect/>
                          </a:stretch>
                        </pic:blipFill>
                        <pic:spPr>
                          <a:xfrm>
                            <a:off x="2999232" y="271039"/>
                            <a:ext cx="2234184" cy="746760"/>
                          </a:xfrm>
                          <a:prstGeom prst="rect">
                            <a:avLst/>
                          </a:prstGeom>
                        </pic:spPr>
                      </pic:pic>
                      <wps:wsp>
                        <wps:cNvPr id="393" name="Rectangle 393"/>
                        <wps:cNvSpPr/>
                        <wps:spPr>
                          <a:xfrm>
                            <a:off x="3216170" y="350031"/>
                            <a:ext cx="2395010" cy="577329"/>
                          </a:xfrm>
                          <a:prstGeom prst="rect">
                            <a:avLst/>
                          </a:prstGeom>
                          <a:ln>
                            <a:noFill/>
                          </a:ln>
                        </wps:spPr>
                        <wps:txbx>
                          <w:txbxContent>
                            <w:p w14:paraId="07C0A9B8" w14:textId="77777777" w:rsidR="006D382A" w:rsidRDefault="00000000">
                              <w:r>
                                <w:rPr>
                                  <w:b/>
                                  <w:sz w:val="56"/>
                                </w:rPr>
                                <w:t>Allgemeines</w:t>
                              </w:r>
                            </w:p>
                          </w:txbxContent>
                        </wps:txbx>
                        <wps:bodyPr horzOverflow="overflow" vert="horz" lIns="0" tIns="0" rIns="0" bIns="0" rtlCol="0">
                          <a:noAutofit/>
                        </wps:bodyPr>
                      </wps:wsp>
                    </wpg:wgp>
                  </a:graphicData>
                </a:graphic>
              </wp:inline>
            </w:drawing>
          </mc:Choice>
          <mc:Fallback>
            <w:pict>
              <v:group id="Group 3483" o:spid="_x0000_s1029" style="width:205.65pt;height:58.8pt;mso-position-horizontal-relative:char;mso-position-vertical-relative:line" coordorigin="29992,2710" coordsize="26119,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 o:spid="_x0000_s1030" type="#_x0000_t75" style="position:absolute;left:29992;top:2710;width:22342;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">
                  <v:imagedata r:id="rId10" o:title=""/>
                </v:shape>
                <v:rect id="Rectangle 393" o:spid="_x0000_s1031" style="position:absolute;left:32161;top:3500;width:23950;height:5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
                          <w:rPr>
                            <w:b/>
                            <w:sz w:val="56"/>
                          </w:rPr>
                          <w:t>Allgemeines</w:t>
                        </w:r>
                      </w:p>
                    </w:txbxContent>
                  </v:textbox>
                </v:rect>
                <w10:anchorlock/>
              </v:group>
            </w:pict>
          </mc:Fallback>
        </mc:AlternateContent>
      </w:r>
    </w:p>
    <w:p w14:paraId="0CE4CC02" w14:textId="77777777" w:rsidR="006D382A" w:rsidRDefault="00000000">
      <w:pPr>
        <w:spacing w:after="3" w:line="240" w:lineRule="auto"/>
        <w:ind w:left="258"/>
      </w:pPr>
      <w:r>
        <w:rPr>
          <w:rFonts w:ascii="Segoe UI Symbol" w:eastAsia="Segoe UI Symbol" w:hAnsi="Segoe UI Symbol" w:cs="Segoe UI Symbol"/>
          <w:color w:val="C00000"/>
          <w:sz w:val="80"/>
        </w:rPr>
        <w:t>☞</w:t>
      </w:r>
      <w:r>
        <w:rPr>
          <w:color w:val="C00000"/>
          <w:sz w:val="80"/>
        </w:rPr>
        <w:t xml:space="preserve"> </w:t>
      </w:r>
      <w:r>
        <w:rPr>
          <w:color w:val="C00000"/>
          <w:sz w:val="44"/>
        </w:rPr>
        <w:t xml:space="preserve">Keine Nachprüfung mehr in den Prüfungsfächern möglich </w:t>
      </w:r>
      <w:r>
        <w:rPr>
          <w:rFonts w:ascii="Segoe UI Symbol" w:eastAsia="Segoe UI Symbol" w:hAnsi="Segoe UI Symbol" w:cs="Segoe UI Symbol"/>
          <w:color w:val="C00000"/>
          <w:sz w:val="80"/>
        </w:rPr>
        <w:t>☞</w:t>
      </w:r>
      <w:r>
        <w:rPr>
          <w:color w:val="C00000"/>
          <w:sz w:val="44"/>
        </w:rPr>
        <w:t>Alle Minderleistungen zählen, auch bei nicht erfolgter Warnung</w:t>
      </w:r>
    </w:p>
    <w:p w14:paraId="407314C9" w14:textId="77777777" w:rsidR="006D382A" w:rsidRDefault="00000000">
      <w:pPr>
        <w:spacing w:after="0" w:line="240" w:lineRule="auto"/>
        <w:ind w:left="1011" w:hanging="753"/>
        <w:rPr>
          <w:color w:val="C00000"/>
          <w:sz w:val="44"/>
        </w:rPr>
      </w:pPr>
      <w:r>
        <w:rPr>
          <w:rFonts w:ascii="Segoe UI Symbol" w:eastAsia="Segoe UI Symbol" w:hAnsi="Segoe UI Symbol" w:cs="Segoe UI Symbol"/>
          <w:color w:val="C00000"/>
          <w:sz w:val="80"/>
        </w:rPr>
        <w:t>☞</w:t>
      </w:r>
      <w:r>
        <w:rPr>
          <w:color w:val="C00000"/>
          <w:sz w:val="44"/>
        </w:rPr>
        <w:t xml:space="preserve"> Anpassung der Aufgabenformate und Zeitvorgaben in den Klassenarbeiten an die Erfordernisse der Prüfung</w:t>
      </w:r>
    </w:p>
    <w:p w14:paraId="19F1355E" w14:textId="77777777" w:rsidR="006D382A" w:rsidRDefault="00000000">
      <w:pPr>
        <w:spacing w:after="0" w:line="240" w:lineRule="auto"/>
        <w:ind w:left="1011" w:hanging="753"/>
        <w:rPr>
          <w:color w:val="C00000"/>
          <w:sz w:val="44"/>
        </w:rPr>
      </w:pPr>
      <w:r>
        <w:rPr>
          <w:rFonts w:ascii="Segoe UI Symbol" w:eastAsia="Segoe UI Symbol" w:hAnsi="Segoe UI Symbol" w:cs="Segoe UI Symbol"/>
          <w:color w:val="C00000"/>
          <w:sz w:val="80"/>
        </w:rPr>
        <w:t>☞</w:t>
      </w:r>
      <w:r>
        <w:rPr>
          <w:color w:val="C00000"/>
          <w:sz w:val="44"/>
        </w:rPr>
        <w:t>Reduktion Klassenarbeiten lt. Beschluss der Fachkonferenzen</w:t>
      </w:r>
    </w:p>
    <w:sectPr w:rsidR="006D382A">
      <w:headerReference w:type="even" r:id="rId11"/>
      <w:headerReference w:type="default" r:id="rId12"/>
      <w:headerReference w:type="first" r:id="rId13"/>
      <w:pgSz w:w="14400" w:h="10800" w:orient="landscape"/>
      <w:pgMar w:top="400" w:right="920" w:bottom="26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7437B" w14:textId="77777777" w:rsidR="0089564D" w:rsidRDefault="0089564D">
      <w:pPr>
        <w:spacing w:after="0" w:line="240" w:lineRule="auto"/>
      </w:pPr>
      <w:r>
        <w:separator/>
      </w:r>
    </w:p>
  </w:endnote>
  <w:endnote w:type="continuationSeparator" w:id="0">
    <w:p w14:paraId="17C910EE" w14:textId="77777777" w:rsidR="0089564D" w:rsidRDefault="0089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B4C22" w14:textId="77777777" w:rsidR="0089564D" w:rsidRDefault="0089564D">
      <w:pPr>
        <w:spacing w:after="0" w:line="240" w:lineRule="auto"/>
      </w:pPr>
      <w:r>
        <w:separator/>
      </w:r>
    </w:p>
  </w:footnote>
  <w:footnote w:type="continuationSeparator" w:id="0">
    <w:p w14:paraId="3434C285" w14:textId="77777777" w:rsidR="0089564D" w:rsidRDefault="0089564D">
      <w:pPr>
        <w:spacing w:after="0" w:line="240" w:lineRule="auto"/>
      </w:pPr>
      <w:r>
        <w:continuationSeparator/>
      </w:r>
    </w:p>
  </w:footnote>
  <w:footnote w:id="1">
    <w:p w14:paraId="6D14096E" w14:textId="77777777" w:rsidR="006D382A" w:rsidRDefault="00000000">
      <w:pPr>
        <w:pStyle w:val="Funotentext"/>
        <w:rPr>
          <w:sz w:val="22"/>
          <w:szCs w:val="22"/>
        </w:rPr>
      </w:pPr>
      <w:r>
        <w:rPr>
          <w:rStyle w:val="Funotenzeichen"/>
          <w:sz w:val="22"/>
          <w:szCs w:val="22"/>
        </w:rPr>
        <w:footnoteRef/>
      </w:r>
      <w:r>
        <w:rPr>
          <w:sz w:val="22"/>
          <w:szCs w:val="22"/>
        </w:rPr>
        <w:t xml:space="preserve"> Schulleitungen können Schülerinnen und Schüler jüdischen Glaubens bedingt durch einen Feiertag auf Antrag eine Befreiung vom Unterricht und somit auch von der Prüfung an diesem Tag gewähren und die Teilnahme am Nachschreibtermin zulassen. (BASS 12-52 Nr. 1)</w:t>
      </w:r>
    </w:p>
  </w:footnote>
  <w:footnote w:id="2">
    <w:p w14:paraId="34BAA298" w14:textId="77777777" w:rsidR="006D382A" w:rsidRDefault="00000000">
      <w:pPr>
        <w:pStyle w:val="Funotentext"/>
        <w:rPr>
          <w:sz w:val="22"/>
          <w:szCs w:val="22"/>
        </w:rPr>
      </w:pPr>
      <w:r>
        <w:rPr>
          <w:rStyle w:val="Funotenzeichen"/>
          <w:sz w:val="22"/>
          <w:szCs w:val="22"/>
        </w:rPr>
        <w:footnoteRef/>
      </w:r>
      <w:r>
        <w:rPr>
          <w:sz w:val="22"/>
          <w:szCs w:val="22"/>
        </w:rPr>
        <w:t xml:space="preserve"> Die mündlichen Prüfungen werden innerhalb des Zeitrahmens von den Schulen selbst terminiert.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F5EC" w14:textId="77777777" w:rsidR="006D382A" w:rsidRDefault="00000000">
    <w:r>
      <w:rPr>
        <w:noProof/>
      </w:rPr>
      <mc:AlternateContent>
        <mc:Choice Requires="wpg">
          <w:drawing>
            <wp:anchor distT="0" distB="0" distL="114300" distR="114300" simplePos="0" relativeHeight="251658240" behindDoc="1" locked="0" layoutInCell="1" allowOverlap="1" wp14:anchorId="3DC540C6" wp14:editId="5352CDA3">
              <wp:simplePos x="0" y="0"/>
              <wp:positionH relativeFrom="page">
                <wp:posOffset>0</wp:posOffset>
              </wp:positionH>
              <wp:positionV relativeFrom="page">
                <wp:posOffset>0</wp:posOffset>
              </wp:positionV>
              <wp:extent cx="9144000" cy="6858000"/>
              <wp:effectExtent l="0" t="0" r="0" b="0"/>
              <wp:wrapNone/>
              <wp:docPr id="3533" name="Group 3533"/>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wps:wsp>
                      <wps:cNvPr id="3711" name="Shape 3711"/>
                      <wps:cNvSpPr/>
                      <wps:spPr>
                        <a:xfrm>
                          <a:off x="0" y="0"/>
                          <a:ext cx="9144000" cy="6858000"/>
                        </a:xfrm>
                        <a:custGeom>
                          <a:avLst/>
                          <a:gdLst/>
                          <a:ahLst/>
                          <a:cxnLst/>
                          <a:rect l="0" t="0" r="0" b="0"/>
                          <a:pathLst>
                            <a:path w="9144000" h="6858000">
                              <a:moveTo>
                                <a:pt x="0" y="0"/>
                              </a:moveTo>
                              <a:lnTo>
                                <a:pt x="9144000" y="0"/>
                              </a:lnTo>
                              <a:lnTo>
                                <a:pt x="9144000" y="6858000"/>
                              </a:lnTo>
                              <a:lnTo>
                                <a:pt x="0" y="6858000"/>
                              </a:lnTo>
                              <a:lnTo>
                                <a:pt x="0" y="0"/>
                              </a:lnTo>
                            </a:path>
                          </a:pathLst>
                        </a:custGeom>
                        <a:ln w="0" cap="flat">
                          <a:miter lim="127000"/>
                        </a:ln>
                      </wps:spPr>
                      <wps:style>
                        <a:lnRef idx="0">
                          <a:srgbClr val="000000">
                            <a:alpha val="0"/>
                          </a:srgbClr>
                        </a:lnRef>
                        <a:fillRef idx="1">
                          <a:srgbClr val="EDECE0"/>
                        </a:fillRef>
                        <a:effectRef idx="0">
                          <a:scrgbClr r="0" g="0" b="0"/>
                        </a:effectRef>
                        <a:fontRef idx="none"/>
                      </wps:style>
                      <wps:bodyPr/>
                    </wps:wsp>
                  </wpg:wgp>
                </a:graphicData>
              </a:graphic>
            </wp:anchor>
          </w:drawing>
        </mc:Choice>
        <mc:Fallback xmlns:a="http://schemas.openxmlformats.org/drawingml/2006/main">
          <w:pict>
            <v:group id="Group 3533" style="width:720pt;height:540pt;position:absolute;z-index:-2147483648;mso-position-horizontal-relative:page;mso-position-horizontal:absolute;margin-left:0pt;mso-position-vertical-relative:page;margin-top:0pt;" coordsize="91440,68580">
              <v:shape id="Shape 3712" style="position:absolute;width:91440;height:68580;left:0;top:0;" coordsize="9144000,6858000" path="m0,0l9144000,0l9144000,6858000l0,6858000l0,0">
                <v:stroke weight="0pt" endcap="flat" joinstyle="miter" miterlimit="10" on="false" color="#000000" opacity="0"/>
                <v:fill on="true" color="#edece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7FD2" w14:textId="77777777" w:rsidR="006D382A" w:rsidRDefault="00000000">
    <w:r>
      <w:rPr>
        <w:caps/>
        <w:noProof/>
        <w:color w:val="808080" w:themeColor="background1" w:themeShade="80"/>
        <w:sz w:val="20"/>
        <w:szCs w:val="20"/>
      </w:rPr>
      <mc:AlternateContent>
        <mc:Choice Requires="wpg">
          <w:drawing>
            <wp:anchor distT="0" distB="0" distL="114300" distR="114300" simplePos="0" relativeHeight="251662336" behindDoc="0" locked="0" layoutInCell="1" allowOverlap="1" wp14:anchorId="2AA7BAA9" wp14:editId="7FB0B411">
              <wp:simplePos x="0" y="0"/>
              <wp:positionH relativeFrom="page">
                <wp:align>left</wp:align>
              </wp:positionH>
              <mc:AlternateContent>
                <mc:Choice Requires="wp14">
                  <wp:positionV relativeFrom="page">
                    <wp14:pctPosVOffset>2300</wp14:pctPosVOffset>
                  </wp:positionV>
                </mc:Choice>
                <mc:Fallback>
                  <wp:positionV relativeFrom="page">
                    <wp:posOffset>157480</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26A87" w14:textId="77777777" w:rsidR="006D382A" w:rsidRDefault="00000000">
                            <w:pPr>
                              <w:pStyle w:val="Kopfzeile"/>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58" o:spid="_x0000_s1032" style="position:absolute;margin-left:0;margin-top:0;width:133.9pt;height:80.65pt;z-index:25166233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">
              <v:group id="Gruppe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hteck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feld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pPr>
                        <w:pStyle w:val="Kopfzeile"/>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noProof/>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roofErr w:type="spellStart"/>
    <w:r>
      <w:t>EltEdffddjklfdsljkdfsIRS</w:t>
    </w:r>
    <w:proofErr w:type="spellEnd"/>
    <w:r>
      <w:t xml:space="preserve"> Broich: Informationen zur ZP in Jg.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9775C" w14:textId="77777777" w:rsidR="006D382A" w:rsidRDefault="00000000">
    <w:r>
      <w:rPr>
        <w:noProof/>
      </w:rPr>
      <mc:AlternateContent>
        <mc:Choice Requires="wpg">
          <w:drawing>
            <wp:anchor distT="0" distB="0" distL="114300" distR="114300" simplePos="0" relativeHeight="251660288" behindDoc="1" locked="0" layoutInCell="1" allowOverlap="1" wp14:anchorId="38F8E5BD" wp14:editId="3F925D5A">
              <wp:simplePos x="0" y="0"/>
              <wp:positionH relativeFrom="page">
                <wp:posOffset>0</wp:posOffset>
              </wp:positionH>
              <wp:positionV relativeFrom="page">
                <wp:posOffset>0</wp:posOffset>
              </wp:positionV>
              <wp:extent cx="9144000" cy="6858000"/>
              <wp:effectExtent l="0" t="0" r="0" b="0"/>
              <wp:wrapNone/>
              <wp:docPr id="3527" name="Group 3527"/>
              <wp:cNvGraphicFramePr/>
              <a:graphic xmlns:a="http://schemas.openxmlformats.org/drawingml/2006/main">
                <a:graphicData uri="http://schemas.microsoft.com/office/word/2010/wordprocessingGroup">
                  <wpg:wgp>
                    <wpg:cNvGrpSpPr/>
                    <wpg:grpSpPr>
                      <a:xfrm>
                        <a:off x="0" y="0"/>
                        <a:ext cx="9144000" cy="6858000"/>
                        <a:chOff x="0" y="0"/>
                        <a:chExt cx="9144000" cy="6858000"/>
                      </a:xfrm>
                    </wpg:grpSpPr>
                    <wps:wsp>
                      <wps:cNvPr id="3707" name="Shape 3707"/>
                      <wps:cNvSpPr/>
                      <wps:spPr>
                        <a:xfrm>
                          <a:off x="0" y="0"/>
                          <a:ext cx="9144000" cy="6858000"/>
                        </a:xfrm>
                        <a:custGeom>
                          <a:avLst/>
                          <a:gdLst/>
                          <a:ahLst/>
                          <a:cxnLst/>
                          <a:rect l="0" t="0" r="0" b="0"/>
                          <a:pathLst>
                            <a:path w="9144000" h="6858000">
                              <a:moveTo>
                                <a:pt x="0" y="0"/>
                              </a:moveTo>
                              <a:lnTo>
                                <a:pt x="9144000" y="0"/>
                              </a:lnTo>
                              <a:lnTo>
                                <a:pt x="9144000" y="6858000"/>
                              </a:lnTo>
                              <a:lnTo>
                                <a:pt x="0" y="6858000"/>
                              </a:lnTo>
                              <a:lnTo>
                                <a:pt x="0" y="0"/>
                              </a:lnTo>
                            </a:path>
                          </a:pathLst>
                        </a:custGeom>
                        <a:ln w="0" cap="flat">
                          <a:miter lim="127000"/>
                        </a:ln>
                      </wps:spPr>
                      <wps:style>
                        <a:lnRef idx="0">
                          <a:srgbClr val="000000">
                            <a:alpha val="0"/>
                          </a:srgbClr>
                        </a:lnRef>
                        <a:fillRef idx="1">
                          <a:srgbClr val="EDECE0"/>
                        </a:fillRef>
                        <a:effectRef idx="0">
                          <a:scrgbClr r="0" g="0" b="0"/>
                        </a:effectRef>
                        <a:fontRef idx="none"/>
                      </wps:style>
                      <wps:bodyPr/>
                    </wps:wsp>
                  </wpg:wgp>
                </a:graphicData>
              </a:graphic>
            </wp:anchor>
          </w:drawing>
        </mc:Choice>
        <mc:Fallback xmlns:a="http://schemas.openxmlformats.org/drawingml/2006/main">
          <w:pict>
            <v:group id="Group 3527" style="width:720pt;height:540pt;position:absolute;z-index:-2147483648;mso-position-horizontal-relative:page;mso-position-horizontal:absolute;margin-left:0pt;mso-position-vertical-relative:page;margin-top:0pt;" coordsize="91440,68580">
              <v:shape id="Shape 3708" style="position:absolute;width:91440;height:68580;left:0;top:0;" coordsize="9144000,6858000" path="m0,0l9144000,0l9144000,6858000l0,6858000l0,0">
                <v:stroke weight="0pt" endcap="flat" joinstyle="miter" miterlimit="10" on="false" color="#000000" opacity="0"/>
                <v:fill on="true" color="#edece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9170D"/>
    <w:multiLevelType w:val="hybridMultilevel"/>
    <w:tmpl w:val="2752DCAE"/>
    <w:lvl w:ilvl="0" w:tplc="851C0034">
      <w:start w:val="1"/>
      <w:numFmt w:val="bullet"/>
      <w:lvlText w:val="•"/>
      <w:lvlJc w:val="left"/>
      <w:pPr>
        <w:ind w:left="5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36CC938C">
      <w:start w:val="1"/>
      <w:numFmt w:val="bullet"/>
      <w:lvlText w:val="o"/>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D46CE4B2">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1582A03A">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6E08A406">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E85A53B2">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57FCCE66">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AD449BBC">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FF9CCEB6">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1" w15:restartNumberingAfterBreak="0">
    <w:nsid w:val="4A17063F"/>
    <w:multiLevelType w:val="hybridMultilevel"/>
    <w:tmpl w:val="796CB7CE"/>
    <w:lvl w:ilvl="0" w:tplc="CD9219B8">
      <w:start w:val="1"/>
      <w:numFmt w:val="decimal"/>
      <w:lvlText w:val="%1."/>
      <w:lvlJc w:val="left"/>
      <w:pPr>
        <w:ind w:left="81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1" w:tplc="0F1C1CD0">
      <w:start w:val="1"/>
      <w:numFmt w:val="lowerLetter"/>
      <w:lvlText w:val="%2"/>
      <w:lvlJc w:val="left"/>
      <w:pPr>
        <w:ind w:left="108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2" w:tplc="C35C1BF8">
      <w:start w:val="1"/>
      <w:numFmt w:val="lowerRoman"/>
      <w:lvlText w:val="%3"/>
      <w:lvlJc w:val="left"/>
      <w:pPr>
        <w:ind w:left="180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3" w:tplc="450C3024">
      <w:start w:val="1"/>
      <w:numFmt w:val="decimal"/>
      <w:lvlText w:val="%4"/>
      <w:lvlJc w:val="left"/>
      <w:pPr>
        <w:ind w:left="252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4" w:tplc="603C5C72">
      <w:start w:val="1"/>
      <w:numFmt w:val="lowerLetter"/>
      <w:lvlText w:val="%5"/>
      <w:lvlJc w:val="left"/>
      <w:pPr>
        <w:ind w:left="324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5" w:tplc="E33AB750">
      <w:start w:val="1"/>
      <w:numFmt w:val="lowerRoman"/>
      <w:lvlText w:val="%6"/>
      <w:lvlJc w:val="left"/>
      <w:pPr>
        <w:ind w:left="396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6" w:tplc="F4422226">
      <w:start w:val="1"/>
      <w:numFmt w:val="decimal"/>
      <w:lvlText w:val="%7"/>
      <w:lvlJc w:val="left"/>
      <w:pPr>
        <w:ind w:left="468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7" w:tplc="7A0A3D90">
      <w:start w:val="1"/>
      <w:numFmt w:val="lowerLetter"/>
      <w:lvlText w:val="%8"/>
      <w:lvlJc w:val="left"/>
      <w:pPr>
        <w:ind w:left="540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8" w:tplc="2368AD1C">
      <w:start w:val="1"/>
      <w:numFmt w:val="lowerRoman"/>
      <w:lvlText w:val="%9"/>
      <w:lvlJc w:val="left"/>
      <w:pPr>
        <w:ind w:left="612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abstractNum>
  <w:abstractNum w:abstractNumId="2" w15:restartNumberingAfterBreak="0">
    <w:nsid w:val="4A2A6777"/>
    <w:multiLevelType w:val="hybridMultilevel"/>
    <w:tmpl w:val="A364E6C4"/>
    <w:lvl w:ilvl="0" w:tplc="7F544738">
      <w:numFmt w:val="bullet"/>
      <w:lvlText w:val=""/>
      <w:lvlJc w:val="left"/>
      <w:pPr>
        <w:ind w:left="414" w:hanging="360"/>
      </w:pPr>
      <w:rPr>
        <w:rFonts w:ascii="Symbol" w:eastAsia="Calibri" w:hAnsi="Symbol" w:cs="Calibri" w:hint="default"/>
        <w:sz w:val="36"/>
      </w:rPr>
    </w:lvl>
    <w:lvl w:ilvl="1" w:tplc="04070003" w:tentative="1">
      <w:start w:val="1"/>
      <w:numFmt w:val="bullet"/>
      <w:lvlText w:val="o"/>
      <w:lvlJc w:val="left"/>
      <w:pPr>
        <w:ind w:left="1134" w:hanging="360"/>
      </w:pPr>
      <w:rPr>
        <w:rFonts w:ascii="Courier New" w:hAnsi="Courier New" w:cs="Courier New" w:hint="default"/>
      </w:rPr>
    </w:lvl>
    <w:lvl w:ilvl="2" w:tplc="04070005" w:tentative="1">
      <w:start w:val="1"/>
      <w:numFmt w:val="bullet"/>
      <w:lvlText w:val=""/>
      <w:lvlJc w:val="left"/>
      <w:pPr>
        <w:ind w:left="1854" w:hanging="360"/>
      </w:pPr>
      <w:rPr>
        <w:rFonts w:ascii="Wingdings" w:hAnsi="Wingdings" w:hint="default"/>
      </w:rPr>
    </w:lvl>
    <w:lvl w:ilvl="3" w:tplc="04070001" w:tentative="1">
      <w:start w:val="1"/>
      <w:numFmt w:val="bullet"/>
      <w:lvlText w:val=""/>
      <w:lvlJc w:val="left"/>
      <w:pPr>
        <w:ind w:left="2574" w:hanging="360"/>
      </w:pPr>
      <w:rPr>
        <w:rFonts w:ascii="Symbol" w:hAnsi="Symbol" w:hint="default"/>
      </w:rPr>
    </w:lvl>
    <w:lvl w:ilvl="4" w:tplc="04070003" w:tentative="1">
      <w:start w:val="1"/>
      <w:numFmt w:val="bullet"/>
      <w:lvlText w:val="o"/>
      <w:lvlJc w:val="left"/>
      <w:pPr>
        <w:ind w:left="3294" w:hanging="360"/>
      </w:pPr>
      <w:rPr>
        <w:rFonts w:ascii="Courier New" w:hAnsi="Courier New" w:cs="Courier New" w:hint="default"/>
      </w:rPr>
    </w:lvl>
    <w:lvl w:ilvl="5" w:tplc="04070005" w:tentative="1">
      <w:start w:val="1"/>
      <w:numFmt w:val="bullet"/>
      <w:lvlText w:val=""/>
      <w:lvlJc w:val="left"/>
      <w:pPr>
        <w:ind w:left="4014" w:hanging="360"/>
      </w:pPr>
      <w:rPr>
        <w:rFonts w:ascii="Wingdings" w:hAnsi="Wingdings" w:hint="default"/>
      </w:rPr>
    </w:lvl>
    <w:lvl w:ilvl="6" w:tplc="04070001" w:tentative="1">
      <w:start w:val="1"/>
      <w:numFmt w:val="bullet"/>
      <w:lvlText w:val=""/>
      <w:lvlJc w:val="left"/>
      <w:pPr>
        <w:ind w:left="4734" w:hanging="360"/>
      </w:pPr>
      <w:rPr>
        <w:rFonts w:ascii="Symbol" w:hAnsi="Symbol" w:hint="default"/>
      </w:rPr>
    </w:lvl>
    <w:lvl w:ilvl="7" w:tplc="04070003" w:tentative="1">
      <w:start w:val="1"/>
      <w:numFmt w:val="bullet"/>
      <w:lvlText w:val="o"/>
      <w:lvlJc w:val="left"/>
      <w:pPr>
        <w:ind w:left="5454" w:hanging="360"/>
      </w:pPr>
      <w:rPr>
        <w:rFonts w:ascii="Courier New" w:hAnsi="Courier New" w:cs="Courier New" w:hint="default"/>
      </w:rPr>
    </w:lvl>
    <w:lvl w:ilvl="8" w:tplc="04070005" w:tentative="1">
      <w:start w:val="1"/>
      <w:numFmt w:val="bullet"/>
      <w:lvlText w:val=""/>
      <w:lvlJc w:val="left"/>
      <w:pPr>
        <w:ind w:left="6174" w:hanging="360"/>
      </w:pPr>
      <w:rPr>
        <w:rFonts w:ascii="Wingdings" w:hAnsi="Wingdings" w:hint="default"/>
      </w:rPr>
    </w:lvl>
  </w:abstractNum>
  <w:abstractNum w:abstractNumId="3" w15:restartNumberingAfterBreak="0">
    <w:nsid w:val="4AE917FC"/>
    <w:multiLevelType w:val="hybridMultilevel"/>
    <w:tmpl w:val="B4500BB0"/>
    <w:lvl w:ilvl="0" w:tplc="9A74E224">
      <w:start w:val="1"/>
      <w:numFmt w:val="decimal"/>
      <w:lvlText w:val="(%1."/>
      <w:lvlJc w:val="left"/>
      <w:pPr>
        <w:ind w:left="737"/>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1" w:tplc="29D89B54">
      <w:start w:val="1"/>
      <w:numFmt w:val="lowerLetter"/>
      <w:lvlText w:val="%2"/>
      <w:lvlJc w:val="left"/>
      <w:pPr>
        <w:ind w:left="108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2" w:tplc="808CDC6C">
      <w:start w:val="1"/>
      <w:numFmt w:val="lowerRoman"/>
      <w:lvlText w:val="%3"/>
      <w:lvlJc w:val="left"/>
      <w:pPr>
        <w:ind w:left="180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3" w:tplc="BAF0344E">
      <w:start w:val="1"/>
      <w:numFmt w:val="decimal"/>
      <w:lvlText w:val="%4"/>
      <w:lvlJc w:val="left"/>
      <w:pPr>
        <w:ind w:left="252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4" w:tplc="E38C21F2">
      <w:start w:val="1"/>
      <w:numFmt w:val="lowerLetter"/>
      <w:lvlText w:val="%5"/>
      <w:lvlJc w:val="left"/>
      <w:pPr>
        <w:ind w:left="324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5" w:tplc="A87AD7B4">
      <w:start w:val="1"/>
      <w:numFmt w:val="lowerRoman"/>
      <w:lvlText w:val="%6"/>
      <w:lvlJc w:val="left"/>
      <w:pPr>
        <w:ind w:left="396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6" w:tplc="AAFE802E">
      <w:start w:val="1"/>
      <w:numFmt w:val="decimal"/>
      <w:lvlText w:val="%7"/>
      <w:lvlJc w:val="left"/>
      <w:pPr>
        <w:ind w:left="468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7" w:tplc="E1AE9690">
      <w:start w:val="1"/>
      <w:numFmt w:val="lowerLetter"/>
      <w:lvlText w:val="%8"/>
      <w:lvlJc w:val="left"/>
      <w:pPr>
        <w:ind w:left="540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8" w:tplc="BAAA8FC2">
      <w:start w:val="1"/>
      <w:numFmt w:val="lowerRoman"/>
      <w:lvlText w:val="%9"/>
      <w:lvlJc w:val="left"/>
      <w:pPr>
        <w:ind w:left="612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abstractNum>
  <w:abstractNum w:abstractNumId="4" w15:restartNumberingAfterBreak="0">
    <w:nsid w:val="4BBC4193"/>
    <w:multiLevelType w:val="hybridMultilevel"/>
    <w:tmpl w:val="CED41614"/>
    <w:lvl w:ilvl="0" w:tplc="76D42E3E">
      <w:start w:val="1"/>
      <w:numFmt w:val="bullet"/>
      <w:lvlText w:val="•"/>
      <w:lvlJc w:val="left"/>
      <w:pPr>
        <w:ind w:left="5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48240822">
      <w:start w:val="1"/>
      <w:numFmt w:val="bullet"/>
      <w:lvlText w:val="o"/>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66CC10F2">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89E21424">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2DD6B89A">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828476A6">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36BC190C">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32EE5F4E">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AB2C6ABC">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5" w15:restartNumberingAfterBreak="0">
    <w:nsid w:val="527E7828"/>
    <w:multiLevelType w:val="hybridMultilevel"/>
    <w:tmpl w:val="DE9E0576"/>
    <w:lvl w:ilvl="0" w:tplc="C136B6DA">
      <w:start w:val="1"/>
      <w:numFmt w:val="decimal"/>
      <w:lvlText w:val="%1."/>
      <w:lvlJc w:val="left"/>
      <w:pPr>
        <w:ind w:left="81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1" w:tplc="812AB15A">
      <w:start w:val="1"/>
      <w:numFmt w:val="lowerLetter"/>
      <w:lvlText w:val="%2"/>
      <w:lvlJc w:val="left"/>
      <w:pPr>
        <w:ind w:left="108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2" w:tplc="6B40F506">
      <w:start w:val="1"/>
      <w:numFmt w:val="lowerRoman"/>
      <w:lvlText w:val="%3"/>
      <w:lvlJc w:val="left"/>
      <w:pPr>
        <w:ind w:left="180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3" w:tplc="7E3411B8">
      <w:start w:val="1"/>
      <w:numFmt w:val="decimal"/>
      <w:lvlText w:val="%4"/>
      <w:lvlJc w:val="left"/>
      <w:pPr>
        <w:ind w:left="252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4" w:tplc="24A8BD76">
      <w:start w:val="1"/>
      <w:numFmt w:val="lowerLetter"/>
      <w:lvlText w:val="%5"/>
      <w:lvlJc w:val="left"/>
      <w:pPr>
        <w:ind w:left="324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5" w:tplc="FBA69104">
      <w:start w:val="1"/>
      <w:numFmt w:val="lowerRoman"/>
      <w:lvlText w:val="%6"/>
      <w:lvlJc w:val="left"/>
      <w:pPr>
        <w:ind w:left="396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6" w:tplc="F29622C8">
      <w:start w:val="1"/>
      <w:numFmt w:val="decimal"/>
      <w:lvlText w:val="%7"/>
      <w:lvlJc w:val="left"/>
      <w:pPr>
        <w:ind w:left="468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7" w:tplc="BF604594">
      <w:start w:val="1"/>
      <w:numFmt w:val="lowerLetter"/>
      <w:lvlText w:val="%8"/>
      <w:lvlJc w:val="left"/>
      <w:pPr>
        <w:ind w:left="540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lvl w:ilvl="8" w:tplc="9D0E9056">
      <w:start w:val="1"/>
      <w:numFmt w:val="lowerRoman"/>
      <w:lvlText w:val="%9"/>
      <w:lvlJc w:val="left"/>
      <w:pPr>
        <w:ind w:left="6120"/>
      </w:pPr>
      <w:rPr>
        <w:rFonts w:ascii="Calibri" w:eastAsia="Calibri" w:hAnsi="Calibri" w:cs="Calibri"/>
        <w:b/>
        <w:bCs/>
        <w:i w:val="0"/>
        <w:strike w:val="0"/>
        <w:dstrike w:val="0"/>
        <w:color w:val="000000"/>
        <w:sz w:val="56"/>
        <w:szCs w:val="56"/>
        <w:u w:val="none" w:color="000000"/>
        <w:bdr w:val="none" w:sz="0" w:space="0" w:color="auto"/>
        <w:shd w:val="clear" w:color="auto" w:fill="auto"/>
        <w:vertAlign w:val="baseline"/>
      </w:rPr>
    </w:lvl>
  </w:abstractNum>
  <w:abstractNum w:abstractNumId="6" w15:restartNumberingAfterBreak="0">
    <w:nsid w:val="5BDD04F3"/>
    <w:multiLevelType w:val="hybridMultilevel"/>
    <w:tmpl w:val="1B364762"/>
    <w:lvl w:ilvl="0" w:tplc="1178909A">
      <w:start w:val="1"/>
      <w:numFmt w:val="decimal"/>
      <w:lvlText w:val="[%1]"/>
      <w:lvlJc w:val="left"/>
      <w:pPr>
        <w:ind w:left="183"/>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1" w:tplc="FEB4DA66">
      <w:start w:val="1"/>
      <w:numFmt w:val="lowerLetter"/>
      <w:lvlText w:val="%2"/>
      <w:lvlJc w:val="left"/>
      <w:pPr>
        <w:ind w:left="108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2" w:tplc="1A32599E">
      <w:start w:val="1"/>
      <w:numFmt w:val="lowerRoman"/>
      <w:lvlText w:val="%3"/>
      <w:lvlJc w:val="left"/>
      <w:pPr>
        <w:ind w:left="180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3" w:tplc="81727596">
      <w:start w:val="1"/>
      <w:numFmt w:val="decimal"/>
      <w:lvlText w:val="%4"/>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4" w:tplc="758CF642">
      <w:start w:val="1"/>
      <w:numFmt w:val="lowerLetter"/>
      <w:lvlText w:val="%5"/>
      <w:lvlJc w:val="left"/>
      <w:pPr>
        <w:ind w:left="324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5" w:tplc="FDE01FDC">
      <w:start w:val="1"/>
      <w:numFmt w:val="lowerRoman"/>
      <w:lvlText w:val="%6"/>
      <w:lvlJc w:val="left"/>
      <w:pPr>
        <w:ind w:left="396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6" w:tplc="B13AB306">
      <w:start w:val="1"/>
      <w:numFmt w:val="decimal"/>
      <w:lvlText w:val="%7"/>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7" w:tplc="72466852">
      <w:start w:val="1"/>
      <w:numFmt w:val="lowerLetter"/>
      <w:lvlText w:val="%8"/>
      <w:lvlJc w:val="left"/>
      <w:pPr>
        <w:ind w:left="540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lvl w:ilvl="8" w:tplc="791E177E">
      <w:start w:val="1"/>
      <w:numFmt w:val="lowerRoman"/>
      <w:lvlText w:val="%9"/>
      <w:lvlJc w:val="left"/>
      <w:pPr>
        <w:ind w:left="6120"/>
      </w:pPr>
      <w:rPr>
        <w:rFonts w:ascii="Arial" w:eastAsia="Arial" w:hAnsi="Arial" w:cs="Arial"/>
        <w:b w:val="0"/>
        <w:i w:val="0"/>
        <w:strike w:val="0"/>
        <w:dstrike w:val="0"/>
        <w:color w:val="333333"/>
        <w:sz w:val="20"/>
        <w:szCs w:val="20"/>
        <w:u w:val="none" w:color="000000"/>
        <w:bdr w:val="none" w:sz="0" w:space="0" w:color="auto"/>
        <w:shd w:val="clear" w:color="auto" w:fill="auto"/>
        <w:vertAlign w:val="superscript"/>
      </w:rPr>
    </w:lvl>
  </w:abstractNum>
  <w:num w:numId="1" w16cid:durableId="1209609988">
    <w:abstractNumId w:val="0"/>
  </w:num>
  <w:num w:numId="2" w16cid:durableId="549461653">
    <w:abstractNumId w:val="6"/>
  </w:num>
  <w:num w:numId="3" w16cid:durableId="1118792575">
    <w:abstractNumId w:val="5"/>
  </w:num>
  <w:num w:numId="4" w16cid:durableId="963536905">
    <w:abstractNumId w:val="3"/>
  </w:num>
  <w:num w:numId="5" w16cid:durableId="1653943681">
    <w:abstractNumId w:val="1"/>
  </w:num>
  <w:num w:numId="6" w16cid:durableId="26371685">
    <w:abstractNumId w:val="4"/>
  </w:num>
  <w:num w:numId="7" w16cid:durableId="1947417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2A"/>
    <w:rsid w:val="00601492"/>
    <w:rsid w:val="006D382A"/>
    <w:rsid w:val="0089564D"/>
    <w:rsid w:val="00A102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3113"/>
  <w15:docId w15:val="{BC4ABCE8-A342-48E4-B619-B9BB6D71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1"/>
      <w:ind w:left="67" w:hanging="10"/>
      <w:jc w:val="center"/>
      <w:outlineLvl w:val="0"/>
    </w:pPr>
    <w:rPr>
      <w:rFonts w:ascii="Calibri" w:eastAsia="Calibri" w:hAnsi="Calibri" w:cs="Calibri"/>
      <w:b/>
      <w:color w:val="000000"/>
      <w:sz w:val="5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Pr>
      <w:vertAlign w:val="superscript"/>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Calibri" w:eastAsia="Calibri" w:hAnsi="Calibri" w:cs="Calibri"/>
      <w:color w:val="000000"/>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KopfzeileZchn">
    <w:name w:val="Kopfzeile Zchn"/>
    <w:basedOn w:val="Absatz-Standardschriftart"/>
    <w:link w:val="Kopfzeile"/>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A786-513A-48FF-A1D3-93DC4705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3394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MH</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Temmler, Petra</dc:creator>
  <cp:keywords/>
  <cp:lastModifiedBy>Nicoletta Goldack</cp:lastModifiedBy>
  <cp:revision>2</cp:revision>
  <dcterms:created xsi:type="dcterms:W3CDTF">2024-09-09T15:54:00Z</dcterms:created>
  <dcterms:modified xsi:type="dcterms:W3CDTF">2024-09-09T15:54:00Z</dcterms:modified>
</cp:coreProperties>
</file>